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9ABCD" w14:textId="77777777" w:rsidR="006E48A3" w:rsidRDefault="006E48A3">
      <w:pPr>
        <w:spacing w:after="0" w:line="240" w:lineRule="auto"/>
        <w:ind w:hanging="2"/>
        <w:jc w:val="both"/>
        <w:rPr>
          <w:rFonts w:ascii="Times New Roman" w:eastAsia="Times New Roman" w:hAnsi="Times New Roman" w:cs="Times New Roman"/>
        </w:rPr>
      </w:pPr>
    </w:p>
    <w:p w14:paraId="6900A10D" w14:textId="77777777" w:rsidR="006E48A3" w:rsidRDefault="00000000">
      <w:pPr>
        <w:pStyle w:val="Heading1"/>
        <w:spacing w:before="120" w:after="240" w:line="240" w:lineRule="auto"/>
        <w:ind w:hanging="2"/>
        <w:jc w:val="center"/>
        <w:rPr>
          <w:rFonts w:ascii="Times New Roman" w:eastAsia="Times New Roman" w:hAnsi="Times New Roman" w:cs="Times New Roman"/>
          <w:sz w:val="28"/>
          <w:szCs w:val="28"/>
        </w:rPr>
      </w:pPr>
      <w:r>
        <w:rPr>
          <w:rFonts w:ascii="Times New Roman" w:eastAsia="Times New Roman" w:hAnsi="Times New Roman" w:cs="Times New Roman"/>
          <w:sz w:val="24"/>
          <w:szCs w:val="24"/>
        </w:rPr>
        <w:t>Title, Times New Roman, 12</w:t>
      </w:r>
      <w:r>
        <w:rPr>
          <w:rFonts w:ascii="Times New Roman" w:eastAsia="Times New Roman" w:hAnsi="Times New Roman" w:cs="Times New Roman"/>
          <w:sz w:val="28"/>
          <w:szCs w:val="28"/>
        </w:rPr>
        <w:t>, Bold</w:t>
      </w:r>
    </w:p>
    <w:p w14:paraId="582F57CC" w14:textId="77777777" w:rsidR="006E48A3" w:rsidRDefault="00000000">
      <w:pPr>
        <w:spacing w:after="0" w:line="240" w:lineRule="auto"/>
        <w:ind w:left="2"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First AUTHOR</w:t>
      </w: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 Second AUTHOR</w:t>
      </w: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 Third AUTHOR</w:t>
      </w:r>
      <w:r>
        <w:rPr>
          <w:rFonts w:ascii="Times New Roman" w:eastAsia="Times New Roman" w:hAnsi="Times New Roman" w:cs="Times New Roman"/>
          <w:sz w:val="24"/>
          <w:szCs w:val="24"/>
          <w:vertAlign w:val="superscript"/>
        </w:rPr>
        <w:t>3</w:t>
      </w:r>
    </w:p>
    <w:p w14:paraId="2B48126A" w14:textId="77777777" w:rsidR="006E48A3" w:rsidRDefault="00000000">
      <w:pPr>
        <w:spacing w:after="0" w:line="240" w:lineRule="auto"/>
        <w:ind w:left="2"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First author affiliation</w:t>
      </w:r>
    </w:p>
    <w:p w14:paraId="06F7362B" w14:textId="77777777" w:rsidR="006E48A3" w:rsidRDefault="00000000">
      <w:pPr>
        <w:spacing w:after="0" w:line="240" w:lineRule="auto"/>
        <w:ind w:left="2"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2</w:t>
      </w:r>
      <w:r>
        <w:rPr>
          <w:rFonts w:ascii="Times New Roman" w:eastAsia="Times New Roman" w:hAnsi="Times New Roman" w:cs="Times New Roman"/>
          <w:sz w:val="24"/>
          <w:szCs w:val="24"/>
        </w:rPr>
        <w:t>Second author affiliation</w:t>
      </w:r>
    </w:p>
    <w:p w14:paraId="54E5B1F0" w14:textId="77777777" w:rsidR="006E48A3" w:rsidRDefault="00000000">
      <w:pPr>
        <w:spacing w:after="0" w:line="240" w:lineRule="auto"/>
        <w:ind w:left="2"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3</w:t>
      </w:r>
      <w:r>
        <w:rPr>
          <w:rFonts w:ascii="Times New Roman" w:eastAsia="Times New Roman" w:hAnsi="Times New Roman" w:cs="Times New Roman"/>
          <w:sz w:val="24"/>
          <w:szCs w:val="24"/>
        </w:rPr>
        <w:t>Third author affiliation</w:t>
      </w:r>
    </w:p>
    <w:p w14:paraId="0AE82560" w14:textId="77777777" w:rsidR="006E48A3" w:rsidRDefault="00000000">
      <w:pPr>
        <w:spacing w:after="0" w:line="240" w:lineRule="auto"/>
        <w:ind w:left="2"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First author email, Second author email, Third author email</w:t>
      </w:r>
    </w:p>
    <w:p w14:paraId="06EE778B" w14:textId="77777777" w:rsidR="006E48A3" w:rsidRDefault="00000000">
      <w:pPr>
        <w:spacing w:after="120" w:line="240" w:lineRule="auto"/>
        <w:ind w:left="2" w:hanging="2"/>
        <w:jc w:val="center"/>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Note:</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For authors from the same institution, the affiliation should be listed only once and linked to all relevant authors.</w:t>
      </w:r>
    </w:p>
    <w:p w14:paraId="056CD4A9" w14:textId="77777777" w:rsidR="006E48A3" w:rsidRDefault="006E48A3">
      <w:pPr>
        <w:spacing w:before="120" w:after="120" w:line="240" w:lineRule="auto"/>
        <w:ind w:hanging="2"/>
        <w:jc w:val="both"/>
        <w:rPr>
          <w:rFonts w:ascii="Times New Roman" w:eastAsia="Times New Roman" w:hAnsi="Times New Roman" w:cs="Times New Roman"/>
          <w:b/>
          <w:bCs/>
          <w:sz w:val="24"/>
          <w:szCs w:val="24"/>
        </w:rPr>
      </w:pPr>
    </w:p>
    <w:p w14:paraId="3B26FD9C"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Abstract</w:t>
      </w:r>
    </w:p>
    <w:p w14:paraId="61DC1593" w14:textId="77777777" w:rsidR="006E48A3" w:rsidRDefault="00000000">
      <w:pPr>
        <w:spacing w:before="120" w:after="120" w:line="240" w:lineRule="auto"/>
        <w:ind w:hanging="2"/>
        <w:jc w:val="both"/>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 xml:space="preserve">Sample text inserted for illustration. Replace with abstract text. Your abstract should give readers </w:t>
      </w:r>
      <w:proofErr w:type="gramStart"/>
      <w:r>
        <w:rPr>
          <w:rFonts w:ascii="Times New Roman" w:eastAsia="Times New Roman" w:hAnsi="Times New Roman" w:cs="Times New Roman"/>
          <w:i/>
          <w:iCs/>
          <w:sz w:val="24"/>
          <w:szCs w:val="24"/>
        </w:rPr>
        <w:t>a brief summary</w:t>
      </w:r>
      <w:proofErr w:type="gramEnd"/>
      <w:r>
        <w:rPr>
          <w:rFonts w:ascii="Times New Roman" w:eastAsia="Times New Roman" w:hAnsi="Times New Roman" w:cs="Times New Roman"/>
          <w:i/>
          <w:iCs/>
          <w:sz w:val="24"/>
          <w:szCs w:val="24"/>
        </w:rPr>
        <w:t xml:space="preserve"> of your article. It should concisely describe the contents of your article and include key terms. The abstract should not contain undefined abbreviations, table numbers, figure numbers, references, or equations. Abstracts should be between 200-400 words. Use Times New Roman, 12, italic font style.</w:t>
      </w:r>
    </w:p>
    <w:p w14:paraId="53348251"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b/>
          <w:bCs/>
          <w:i/>
          <w:iCs/>
          <w:sz w:val="24"/>
          <w:szCs w:val="24"/>
        </w:rPr>
        <w:t xml:space="preserve">Keywords: </w:t>
      </w:r>
      <w:r>
        <w:rPr>
          <w:rFonts w:ascii="Times New Roman" w:eastAsia="Times New Roman" w:hAnsi="Times New Roman" w:cs="Times New Roman"/>
          <w:i/>
          <w:iCs/>
          <w:sz w:val="24"/>
          <w:szCs w:val="24"/>
        </w:rPr>
        <w:t>Keyword1, Keyword2, Keyword3, Keyword4, Keyword5</w:t>
      </w:r>
      <w:r>
        <w:rPr>
          <w:rFonts w:ascii="Times New Roman" w:eastAsia="Times New Roman" w:hAnsi="Times New Roman" w:cs="Times New Roman"/>
          <w:sz w:val="24"/>
          <w:szCs w:val="24"/>
        </w:rPr>
        <w:t xml:space="preserve">. </w:t>
      </w:r>
    </w:p>
    <w:p w14:paraId="20783611" w14:textId="77777777" w:rsidR="006E48A3" w:rsidRDefault="00000000">
      <w:pPr>
        <w:spacing w:after="24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Jel code: </w:t>
      </w:r>
      <w:r>
        <w:rPr>
          <w:rFonts w:ascii="Times New Roman" w:eastAsia="Times New Roman" w:hAnsi="Times New Roman" w:cs="Times New Roman"/>
          <w:sz w:val="24"/>
          <w:szCs w:val="24"/>
        </w:rPr>
        <w:t>2-3 JEL codes (12pt, separated by commas, justified). Please indicate appropriate JEL classification codes</w:t>
      </w:r>
      <w:r>
        <w:rPr>
          <w:rFonts w:ascii="Times New Roman" w:eastAsia="Times New Roman" w:hAnsi="Times New Roman" w:cs="Times New Roman"/>
          <w:sz w:val="18"/>
          <w:szCs w:val="18"/>
        </w:rPr>
        <w:t xml:space="preserve"> </w:t>
      </w:r>
      <w:r>
        <w:rPr>
          <w:rFonts w:ascii="Times New Roman" w:eastAsia="Times New Roman" w:hAnsi="Times New Roman" w:cs="Times New Roman"/>
          <w:sz w:val="24"/>
          <w:szCs w:val="24"/>
        </w:rPr>
        <w:t>(https://www.aeaweb.org/econlit/jelCodes.php)</w:t>
      </w:r>
    </w:p>
    <w:p w14:paraId="3EBEFF72" w14:textId="77777777" w:rsidR="006E48A3" w:rsidRDefault="00000000">
      <w:pPr>
        <w:spacing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 Introduction</w:t>
      </w:r>
    </w:p>
    <w:p w14:paraId="405A8704" w14:textId="77777777" w:rsidR="006E48A3" w:rsidRDefault="00000000">
      <w:pPr>
        <w:spacing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Papers submitted should have a standard structure, consisting of: Title, Abstract, Keywords, Introduction, Literature Review, Methodology, Analysis &amp; Discussion, and Conclusions. The introduction must be an “executive summary”, presenting the main ideas and the essence of the paper.  Papers should be 3,000-5,000 words long, including endnotes and references.</w:t>
      </w:r>
    </w:p>
    <w:p w14:paraId="6BFA6CAF"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sz w:val="24"/>
          <w:szCs w:val="24"/>
        </w:rPr>
        <w:t>You are advised to work on this template and not change the predefined settings. The paper should be edited and submitted as Microsoft Word document (.doc or .docx), with the following settings:</w:t>
      </w:r>
    </w:p>
    <w:p w14:paraId="01285350" w14:textId="77777777" w:rsidR="006E48A3" w:rsidRDefault="00000000">
      <w:pPr>
        <w:widowControl w:val="0"/>
        <w:numPr>
          <w:ilvl w:val="0"/>
          <w:numId w:val="1"/>
        </w:numPr>
        <w:spacing w:before="120" w:after="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Page setup: Paper size B5 (18.2x25.7 cm); Orientation Portrait; Margins: Normal, (2.54 cm/1 inch all sides); Layout: Header 1.25 cm (different odd and even), Footer 1.25 cm, Section Start continuous, Page vertical alignment - top;</w:t>
      </w:r>
    </w:p>
    <w:p w14:paraId="0310E089" w14:textId="77777777" w:rsidR="006E48A3" w:rsidRDefault="00000000">
      <w:pPr>
        <w:widowControl w:val="0"/>
        <w:numPr>
          <w:ilvl w:val="0"/>
          <w:numId w:val="1"/>
        </w:numPr>
        <w:spacing w:after="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Page numbers: bottom, center, font Times New Roman, size 10, continue from previous section;</w:t>
      </w:r>
    </w:p>
    <w:p w14:paraId="39828B4A" w14:textId="77777777" w:rsidR="006E48A3" w:rsidRDefault="00000000">
      <w:pPr>
        <w:widowControl w:val="0"/>
        <w:numPr>
          <w:ilvl w:val="0"/>
          <w:numId w:val="1"/>
        </w:numPr>
        <w:spacing w:after="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Paragraph format: single line spacing, uncheck widow/orphan protection, alignment justify;</w:t>
      </w:r>
    </w:p>
    <w:p w14:paraId="6026589A" w14:textId="77777777" w:rsidR="006E48A3" w:rsidRDefault="00000000">
      <w:pPr>
        <w:widowControl w:val="0"/>
        <w:numPr>
          <w:ilvl w:val="0"/>
          <w:numId w:val="1"/>
        </w:numPr>
        <w:spacing w:after="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Font style: Times New Roman, size 12, regular (unless otherwise stated in the following sections); </w:t>
      </w:r>
    </w:p>
    <w:p w14:paraId="3A21FED0" w14:textId="77777777" w:rsidR="006E48A3" w:rsidRDefault="00000000">
      <w:pPr>
        <w:widowControl w:val="0"/>
        <w:numPr>
          <w:ilvl w:val="0"/>
          <w:numId w:val="1"/>
        </w:numPr>
        <w:spacing w:after="12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Manuscript’s language: Articles must be written in English. Make sure the speller has been used to correct eventual typing and grammar mistakes.</w:t>
      </w:r>
    </w:p>
    <w:p w14:paraId="4539367F" w14:textId="77777777" w:rsidR="006E48A3" w:rsidRDefault="00000000">
      <w:pPr>
        <w:widowControl w:val="0"/>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Use the following settings for title, authors, abstract and keywords:</w:t>
      </w:r>
    </w:p>
    <w:p w14:paraId="3EEC842C" w14:textId="77777777" w:rsidR="006E48A3" w:rsidRDefault="00000000">
      <w:pPr>
        <w:widowControl w:val="0"/>
        <w:numPr>
          <w:ilvl w:val="0"/>
          <w:numId w:val="4"/>
        </w:numPr>
        <w:spacing w:before="120" w:after="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Paper title: centered, font size 12, Times New Roman, </w:t>
      </w:r>
      <w:r>
        <w:rPr>
          <w:rFonts w:ascii="Times New Roman" w:eastAsia="Times New Roman" w:hAnsi="Times New Roman" w:cs="Times New Roman"/>
          <w:b/>
          <w:bCs/>
          <w:sz w:val="24"/>
          <w:szCs w:val="24"/>
        </w:rPr>
        <w:t>bold</w:t>
      </w:r>
      <w:r>
        <w:rPr>
          <w:rFonts w:ascii="Times New Roman" w:eastAsia="Times New Roman" w:hAnsi="Times New Roman" w:cs="Times New Roman"/>
          <w:sz w:val="24"/>
          <w:szCs w:val="24"/>
        </w:rPr>
        <w:t>. The title should be concise and meaningful to the readership.</w:t>
      </w:r>
    </w:p>
    <w:p w14:paraId="12976441" w14:textId="77777777" w:rsidR="006E48A3" w:rsidRDefault="00000000">
      <w:pPr>
        <w:widowControl w:val="0"/>
        <w:numPr>
          <w:ilvl w:val="0"/>
          <w:numId w:val="4"/>
        </w:numPr>
        <w:spacing w:after="0" w:line="240" w:lineRule="auto"/>
        <w:ind w:left="2"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List of </w:t>
      </w:r>
      <w:proofErr w:type="gramStart"/>
      <w:r>
        <w:rPr>
          <w:rFonts w:ascii="Times New Roman" w:eastAsia="Times New Roman" w:hAnsi="Times New Roman" w:cs="Times New Roman"/>
          <w:sz w:val="24"/>
          <w:szCs w:val="24"/>
        </w:rPr>
        <w:t>author</w:t>
      </w:r>
      <w:proofErr w:type="gramEnd"/>
      <w:r>
        <w:rPr>
          <w:rFonts w:ascii="Times New Roman" w:eastAsia="Times New Roman" w:hAnsi="Times New Roman" w:cs="Times New Roman"/>
          <w:sz w:val="24"/>
          <w:szCs w:val="24"/>
        </w:rPr>
        <w:t xml:space="preserve">(s): full name (last name all capitals). Information on author(s) should include their institutional affiliation (department, university, institution), city, country, email, </w:t>
      </w:r>
      <w:r>
        <w:rPr>
          <w:rFonts w:ascii="Times New Roman" w:eastAsia="Times New Roman" w:hAnsi="Times New Roman" w:cs="Times New Roman"/>
          <w:sz w:val="24"/>
          <w:szCs w:val="24"/>
        </w:rPr>
        <w:lastRenderedPageBreak/>
        <w:t xml:space="preserve">and placed at the end of the page as Footnotes. Author names must not show any professional title (e.g., Director), any academic title (e.g., Dr.) or any membership of any professional organization. </w:t>
      </w:r>
    </w:p>
    <w:p w14:paraId="54EDC40A" w14:textId="77777777" w:rsidR="006E48A3" w:rsidRDefault="00000000">
      <w:pPr>
        <w:widowControl w:val="0"/>
        <w:numPr>
          <w:ilvl w:val="0"/>
          <w:numId w:val="4"/>
        </w:numPr>
        <w:spacing w:after="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Abstract</w:t>
      </w:r>
      <w:r>
        <w:rPr>
          <w:rFonts w:ascii="Times New Roman" w:eastAsia="Times New Roman" w:hAnsi="Times New Roman" w:cs="Times New Roman"/>
          <w:i/>
          <w:iCs/>
          <w:sz w:val="24"/>
          <w:szCs w:val="24"/>
        </w:rPr>
        <w:t xml:space="preserve">: </w:t>
      </w:r>
      <w:r>
        <w:rPr>
          <w:rFonts w:ascii="Times New Roman" w:eastAsia="Times New Roman" w:hAnsi="Times New Roman" w:cs="Times New Roman"/>
          <w:sz w:val="24"/>
          <w:szCs w:val="24"/>
        </w:rPr>
        <w:t xml:space="preserve">The article must contain an abstract in English, which should be between 200-250 words. Use Times New Roman, 12, </w:t>
      </w:r>
      <w:r>
        <w:rPr>
          <w:rFonts w:ascii="Times New Roman" w:eastAsia="Times New Roman" w:hAnsi="Times New Roman" w:cs="Times New Roman"/>
          <w:i/>
          <w:iCs/>
          <w:sz w:val="24"/>
          <w:szCs w:val="24"/>
        </w:rPr>
        <w:t>italic</w:t>
      </w:r>
      <w:r>
        <w:rPr>
          <w:rFonts w:ascii="Times New Roman" w:eastAsia="Times New Roman" w:hAnsi="Times New Roman" w:cs="Times New Roman"/>
          <w:sz w:val="24"/>
          <w:szCs w:val="24"/>
        </w:rPr>
        <w:t xml:space="preserve"> font style.</w:t>
      </w:r>
    </w:p>
    <w:p w14:paraId="408696D7" w14:textId="77777777" w:rsidR="006E48A3" w:rsidRDefault="00000000">
      <w:pPr>
        <w:widowControl w:val="0"/>
        <w:numPr>
          <w:ilvl w:val="0"/>
          <w:numId w:val="4"/>
        </w:numPr>
        <w:spacing w:after="120" w:line="240" w:lineRule="auto"/>
        <w:ind w:left="0"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Keywords: The article must contain 3-5 keywords, separated by comma, typed in </w:t>
      </w:r>
      <w:r>
        <w:rPr>
          <w:rFonts w:ascii="Times New Roman" w:eastAsia="Times New Roman" w:hAnsi="Times New Roman" w:cs="Times New Roman"/>
          <w:i/>
          <w:iCs/>
          <w:sz w:val="24"/>
          <w:szCs w:val="24"/>
        </w:rPr>
        <w:t>italic</w:t>
      </w:r>
      <w:r>
        <w:rPr>
          <w:rFonts w:ascii="Times New Roman" w:eastAsia="Times New Roman" w:hAnsi="Times New Roman" w:cs="Times New Roman"/>
          <w:sz w:val="24"/>
          <w:szCs w:val="24"/>
        </w:rPr>
        <w:t xml:space="preserve"> font. The lead word “Keywords” with </w:t>
      </w:r>
      <w:r>
        <w:rPr>
          <w:rFonts w:ascii="Times New Roman" w:eastAsia="Times New Roman" w:hAnsi="Times New Roman" w:cs="Times New Roman"/>
          <w:i/>
          <w:iCs/>
          <w:sz w:val="24"/>
          <w:szCs w:val="24"/>
        </w:rPr>
        <w:t>italic</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bold</w:t>
      </w:r>
      <w:r>
        <w:rPr>
          <w:rFonts w:ascii="Times New Roman" w:eastAsia="Times New Roman" w:hAnsi="Times New Roman" w:cs="Times New Roman"/>
          <w:sz w:val="24"/>
          <w:szCs w:val="24"/>
        </w:rPr>
        <w:t xml:space="preserve"> font.</w:t>
      </w:r>
    </w:p>
    <w:p w14:paraId="06557C78"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 Literature review</w:t>
      </w:r>
    </w:p>
    <w:p w14:paraId="1894AA37" w14:textId="77777777" w:rsidR="006E48A3" w:rsidRDefault="00000000">
      <w:pPr>
        <w:spacing w:before="120" w:after="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Reference to bibliographic sources constitutes a crucial element for journal articles. </w:t>
      </w:r>
    </w:p>
    <w:p w14:paraId="1A52B050" w14:textId="77777777" w:rsidR="006E48A3" w:rsidRDefault="00000000">
      <w:pPr>
        <w:spacing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Quotations must be identical to the original source and enclosed within quotation marks. Quotations should include author’s last name, publication title, year of publication, DOI or URL and reflected in the reference section.</w:t>
      </w:r>
    </w:p>
    <w:p w14:paraId="7142A69B"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 Methodology</w:t>
      </w:r>
    </w:p>
    <w:p w14:paraId="24FE7555" w14:textId="77777777" w:rsidR="006E48A3" w:rsidRDefault="00000000">
      <w:pPr>
        <w:spacing w:before="120" w:after="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section contains the main ideas proposed, methodology, results and discussion.</w:t>
      </w:r>
    </w:p>
    <w:p w14:paraId="50E7FC71" w14:textId="77777777" w:rsidR="006E48A3" w:rsidRDefault="00000000">
      <w:pPr>
        <w:spacing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regular text use Times New Roman, normal, size 12. For section names use Times New Roman, </w:t>
      </w:r>
      <w:r>
        <w:rPr>
          <w:rFonts w:ascii="Times New Roman" w:eastAsia="Times New Roman" w:hAnsi="Times New Roman" w:cs="Times New Roman"/>
          <w:b/>
          <w:bCs/>
          <w:sz w:val="24"/>
          <w:szCs w:val="24"/>
        </w:rPr>
        <w:t>bold</w:t>
      </w:r>
      <w:r>
        <w:rPr>
          <w:rFonts w:ascii="Times New Roman" w:eastAsia="Times New Roman" w:hAnsi="Times New Roman" w:cs="Times New Roman"/>
          <w:sz w:val="24"/>
          <w:szCs w:val="24"/>
        </w:rPr>
        <w:t xml:space="preserve">, size 12. For subsections use Times New Roman, </w:t>
      </w:r>
      <w:r>
        <w:rPr>
          <w:rFonts w:ascii="Times New Roman" w:eastAsia="Times New Roman" w:hAnsi="Times New Roman" w:cs="Times New Roman"/>
          <w:b/>
          <w:bCs/>
          <w:sz w:val="24"/>
          <w:szCs w:val="24"/>
        </w:rPr>
        <w:t>bold</w:t>
      </w:r>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italic</w:t>
      </w:r>
      <w:r>
        <w:rPr>
          <w:rFonts w:ascii="Times New Roman" w:eastAsia="Times New Roman" w:hAnsi="Times New Roman" w:cs="Times New Roman"/>
          <w:sz w:val="24"/>
          <w:szCs w:val="24"/>
        </w:rPr>
        <w:t>, size 12. Use Arabic numerals for sections and subsections.</w:t>
      </w:r>
    </w:p>
    <w:p w14:paraId="6ECC6E96" w14:textId="77777777" w:rsidR="006E48A3" w:rsidRDefault="00000000">
      <w:pPr>
        <w:spacing w:before="120" w:after="120" w:line="240" w:lineRule="auto"/>
        <w:ind w:hanging="2"/>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3.1. Figures and tables</w:t>
      </w:r>
    </w:p>
    <w:p w14:paraId="33BB7424"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Figures, tables, and footnotes should be placed within the text. Figures and tables must have descriptive titles and </w:t>
      </w:r>
      <w:proofErr w:type="gramStart"/>
      <w:r>
        <w:rPr>
          <w:rFonts w:ascii="Times New Roman" w:eastAsia="Times New Roman" w:hAnsi="Times New Roman" w:cs="Times New Roman"/>
          <w:sz w:val="24"/>
          <w:szCs w:val="24"/>
        </w:rPr>
        <w:t>cited</w:t>
      </w:r>
      <w:proofErr w:type="gramEnd"/>
      <w:r>
        <w:rPr>
          <w:rFonts w:ascii="Times New Roman" w:eastAsia="Times New Roman" w:hAnsi="Times New Roman" w:cs="Times New Roman"/>
          <w:sz w:val="24"/>
          <w:szCs w:val="24"/>
        </w:rPr>
        <w:t xml:space="preserve"> in numerical order. Footnotes should also be cited in numerical order with superscript Arabic numerals.</w:t>
      </w:r>
    </w:p>
    <w:p w14:paraId="39636876" w14:textId="77777777" w:rsidR="006E48A3" w:rsidRDefault="00000000">
      <w:pPr>
        <w:widowControl w:val="0"/>
        <w:spacing w:before="120" w:after="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figures, pictures and similar objects must be in Word format and centered. Table description is placed above them; picture description is placed below them. Description of pictures and tables must begin with type identification and number (e.g.: </w:t>
      </w:r>
      <w:r>
        <w:rPr>
          <w:rFonts w:ascii="Times New Roman" w:eastAsia="Times New Roman" w:hAnsi="Times New Roman" w:cs="Times New Roman"/>
          <w:b/>
          <w:bCs/>
          <w:sz w:val="24"/>
          <w:szCs w:val="24"/>
        </w:rPr>
        <w:t>Figure 1</w:t>
      </w:r>
      <w:r>
        <w:rPr>
          <w:rFonts w:ascii="Times New Roman" w:eastAsia="Times New Roman" w:hAnsi="Times New Roman" w:cs="Times New Roman"/>
          <w:sz w:val="24"/>
          <w:szCs w:val="24"/>
        </w:rPr>
        <w:t xml:space="preserve">. or </w:t>
      </w:r>
      <w:r>
        <w:rPr>
          <w:rFonts w:ascii="Times New Roman" w:eastAsia="Times New Roman" w:hAnsi="Times New Roman" w:cs="Times New Roman"/>
          <w:b/>
          <w:bCs/>
          <w:sz w:val="24"/>
          <w:szCs w:val="24"/>
        </w:rPr>
        <w:t>Table 1</w:t>
      </w:r>
      <w:r>
        <w:rPr>
          <w:rFonts w:ascii="Times New Roman" w:eastAsia="Times New Roman" w:hAnsi="Times New Roman" w:cs="Times New Roman"/>
          <w:sz w:val="24"/>
          <w:szCs w:val="24"/>
        </w:rPr>
        <w:t xml:space="preserve">. – using </w:t>
      </w:r>
      <w:r>
        <w:rPr>
          <w:rFonts w:ascii="Times New Roman" w:eastAsia="Times New Roman" w:hAnsi="Times New Roman" w:cs="Times New Roman"/>
          <w:b/>
          <w:bCs/>
          <w:sz w:val="24"/>
          <w:szCs w:val="24"/>
        </w:rPr>
        <w:t>bold</w:t>
      </w:r>
      <w:r>
        <w:rPr>
          <w:rFonts w:ascii="Times New Roman" w:eastAsia="Times New Roman" w:hAnsi="Times New Roman" w:cs="Times New Roman"/>
          <w:sz w:val="24"/>
          <w:szCs w:val="24"/>
        </w:rPr>
        <w:t xml:space="preserve"> font; description uses regular font, size 12). Each picture or table must be placed as close as possible to the first reference in the text. The layout for each object must be consistent with the rest of the text. </w:t>
      </w:r>
    </w:p>
    <w:p w14:paraId="35AB5979" w14:textId="77777777" w:rsidR="006E48A3" w:rsidRDefault="00000000">
      <w:pPr>
        <w:widowControl w:val="0"/>
        <w:spacing w:before="120" w:after="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Tables must be in black and white (no color or shading) and editable. Do not copy-paste tables unless it is impossible to recreate them. It is recommended you do not exceed the limit of 6 tables per article. </w:t>
      </w:r>
    </w:p>
    <w:p w14:paraId="0994524C" w14:textId="77777777" w:rsidR="006E48A3" w:rsidRDefault="00000000">
      <w:pPr>
        <w:widowControl w:val="0"/>
        <w:spacing w:before="120" w:after="120" w:line="240" w:lineRule="auto"/>
        <w:ind w:hanging="2"/>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Table 1</w:t>
      </w:r>
      <w:r>
        <w:rPr>
          <w:rFonts w:ascii="Times New Roman" w:eastAsia="Times New Roman" w:hAnsi="Times New Roman" w:cs="Times New Roman"/>
          <w:sz w:val="24"/>
          <w:szCs w:val="24"/>
        </w:rPr>
        <w:t>. The process of article preparation</w:t>
      </w:r>
    </w:p>
    <w:tbl>
      <w:tblPr>
        <w:tblStyle w:val="a1"/>
        <w:tblW w:w="7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6"/>
        <w:gridCol w:w="949"/>
        <w:gridCol w:w="1104"/>
        <w:gridCol w:w="1798"/>
        <w:gridCol w:w="1438"/>
      </w:tblGrid>
      <w:tr w:rsidR="006E48A3" w14:paraId="448FAF42" w14:textId="77777777">
        <w:trPr>
          <w:trHeight w:val="755"/>
          <w:jc w:val="center"/>
        </w:trPr>
        <w:tc>
          <w:tcPr>
            <w:tcW w:w="1936" w:type="dxa"/>
          </w:tcPr>
          <w:p w14:paraId="1A25F133" w14:textId="77777777" w:rsidR="006E48A3" w:rsidRDefault="00000000">
            <w:pPr>
              <w:widowControl w:val="0"/>
              <w:spacing w:before="120"/>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Author’s name</w:t>
            </w:r>
          </w:p>
        </w:tc>
        <w:tc>
          <w:tcPr>
            <w:tcW w:w="949" w:type="dxa"/>
          </w:tcPr>
          <w:p w14:paraId="3CA2DEDC" w14:textId="77777777" w:rsidR="006E48A3" w:rsidRDefault="00000000">
            <w:pPr>
              <w:widowControl w:val="0"/>
              <w:spacing w:before="120"/>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Title</w:t>
            </w:r>
          </w:p>
        </w:tc>
        <w:tc>
          <w:tcPr>
            <w:tcW w:w="1104" w:type="dxa"/>
          </w:tcPr>
          <w:p w14:paraId="4F4C73A4" w14:textId="77777777" w:rsidR="006E48A3" w:rsidRDefault="00000000">
            <w:pPr>
              <w:widowControl w:val="0"/>
              <w:spacing w:before="120"/>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Aim of study</w:t>
            </w:r>
          </w:p>
        </w:tc>
        <w:tc>
          <w:tcPr>
            <w:tcW w:w="1798" w:type="dxa"/>
          </w:tcPr>
          <w:p w14:paraId="42FD2CA0" w14:textId="77777777" w:rsidR="006E48A3" w:rsidRDefault="00000000">
            <w:pPr>
              <w:widowControl w:val="0"/>
              <w:spacing w:before="120"/>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Methodology</w:t>
            </w:r>
          </w:p>
        </w:tc>
        <w:tc>
          <w:tcPr>
            <w:tcW w:w="1438" w:type="dxa"/>
          </w:tcPr>
          <w:p w14:paraId="05A5CBFF" w14:textId="77777777" w:rsidR="006E48A3" w:rsidRDefault="00000000">
            <w:pPr>
              <w:widowControl w:val="0"/>
              <w:spacing w:before="120"/>
              <w:ind w:hanging="2"/>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Results</w:t>
            </w:r>
          </w:p>
        </w:tc>
      </w:tr>
      <w:tr w:rsidR="006E48A3" w14:paraId="7BF8A8BD" w14:textId="77777777">
        <w:trPr>
          <w:trHeight w:val="796"/>
          <w:jc w:val="center"/>
        </w:trPr>
        <w:tc>
          <w:tcPr>
            <w:tcW w:w="1936" w:type="dxa"/>
          </w:tcPr>
          <w:p w14:paraId="5743449A" w14:textId="77777777" w:rsidR="006E48A3" w:rsidRDefault="00000000">
            <w:pPr>
              <w:widowControl w:val="0"/>
              <w:spacing w:before="120"/>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xxx</w:t>
            </w:r>
          </w:p>
        </w:tc>
        <w:tc>
          <w:tcPr>
            <w:tcW w:w="949" w:type="dxa"/>
          </w:tcPr>
          <w:p w14:paraId="4AABA8AD" w14:textId="77777777" w:rsidR="006E48A3" w:rsidRDefault="00000000">
            <w:pPr>
              <w:widowControl w:val="0"/>
              <w:spacing w:before="120"/>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xxx</w:t>
            </w:r>
          </w:p>
        </w:tc>
        <w:tc>
          <w:tcPr>
            <w:tcW w:w="1104" w:type="dxa"/>
          </w:tcPr>
          <w:p w14:paraId="3672E1CB" w14:textId="77777777" w:rsidR="006E48A3" w:rsidRDefault="00000000">
            <w:pPr>
              <w:widowControl w:val="0"/>
              <w:spacing w:before="120"/>
              <w:ind w:hanging="2"/>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xxxxx</w:t>
            </w:r>
            <w:proofErr w:type="spellEnd"/>
          </w:p>
        </w:tc>
        <w:tc>
          <w:tcPr>
            <w:tcW w:w="1798" w:type="dxa"/>
          </w:tcPr>
          <w:p w14:paraId="704D06A1" w14:textId="77777777" w:rsidR="006E48A3" w:rsidRDefault="00000000">
            <w:pPr>
              <w:widowControl w:val="0"/>
              <w:spacing w:before="120"/>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xxx</w:t>
            </w:r>
          </w:p>
        </w:tc>
        <w:tc>
          <w:tcPr>
            <w:tcW w:w="1438" w:type="dxa"/>
          </w:tcPr>
          <w:p w14:paraId="56043F2E" w14:textId="77777777" w:rsidR="006E48A3" w:rsidRDefault="00000000">
            <w:pPr>
              <w:widowControl w:val="0"/>
              <w:spacing w:before="120"/>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xxx</w:t>
            </w:r>
          </w:p>
        </w:tc>
      </w:tr>
    </w:tbl>
    <w:p w14:paraId="0D6E637C" w14:textId="77777777" w:rsidR="006E48A3" w:rsidRDefault="00000000">
      <w:pPr>
        <w:widowControl w:val="0"/>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Source: Own calculations</w:t>
      </w:r>
    </w:p>
    <w:p w14:paraId="5EEB333C"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figures and tables must be referred to in the paper. Please do not end the section with a figure or table.</w:t>
      </w:r>
    </w:p>
    <w:p w14:paraId="00195E91"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4. Analysis &amp; Discussion </w:t>
      </w:r>
    </w:p>
    <w:p w14:paraId="684D8504"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hypertext links and section bookmarks will be removed from papers during the processing of papers for publication.  If you need to refer to an Internet email address or URL in your paper, you must type out the address or URL fully in Regular.</w:t>
      </w:r>
    </w:p>
    <w:p w14:paraId="00F4C7F8"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5. Conclusions and Recommendations</w:t>
      </w:r>
    </w:p>
    <w:p w14:paraId="49A82A38"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Articles should end with conclusions. The author(s) should summarize the findings and generalize their relevance. This section may include recommendations for further research.</w:t>
      </w:r>
    </w:p>
    <w:p w14:paraId="536877DE"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Acknowledgements </w:t>
      </w:r>
    </w:p>
    <w:p w14:paraId="69CB5690"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section, you can include acknowledgements for your collaborators, sponsors of the study, or any other entity that contributed to your publication. </w:t>
      </w:r>
    </w:p>
    <w:p w14:paraId="38C4C720" w14:textId="77777777" w:rsidR="006E48A3" w:rsidRDefault="00000000">
      <w:pPr>
        <w:spacing w:before="12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Notes on Contributors </w:t>
      </w:r>
    </w:p>
    <w:p w14:paraId="7017F748"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section, you can include a short information on the authors. </w:t>
      </w:r>
    </w:p>
    <w:p w14:paraId="62766B22" w14:textId="77777777" w:rsidR="006E48A3" w:rsidRDefault="00000000">
      <w:pPr>
        <w:spacing w:before="240" w:after="120" w:line="240" w:lineRule="auto"/>
        <w:ind w:hanging="2"/>
        <w:jc w:val="both"/>
        <w:rPr>
          <w:rFonts w:ascii="Times New Roman" w:eastAsia="Times New Roman" w:hAnsi="Times New Roman" w:cs="Times New Roman"/>
          <w:b/>
          <w:bCs/>
          <w:sz w:val="24"/>
          <w:szCs w:val="24"/>
        </w:rPr>
      </w:pPr>
      <w:r>
        <w:rPr>
          <w:rFonts w:ascii="Times New Roman" w:eastAsia="Times New Roman" w:hAnsi="Times New Roman" w:cs="Times New Roman"/>
          <w:b/>
          <w:bCs/>
          <w:i/>
          <w:iCs/>
          <w:sz w:val="24"/>
          <w:szCs w:val="24"/>
        </w:rPr>
        <w:t>*Note:</w:t>
      </w:r>
      <w:r>
        <w:rPr>
          <w:rFonts w:ascii="Times New Roman" w:eastAsia="Times New Roman" w:hAnsi="Times New Roman" w:cs="Times New Roman"/>
          <w:b/>
          <w:bCs/>
          <w:sz w:val="24"/>
          <w:szCs w:val="24"/>
        </w:rPr>
        <w:t xml:space="preserve"> Citation in the text</w:t>
      </w:r>
    </w:p>
    <w:p w14:paraId="73F8D96E" w14:textId="77777777" w:rsidR="006E48A3" w:rsidRDefault="00000000">
      <w:pPr>
        <w:shd w:val="clear" w:color="auto" w:fill="FFFFFF"/>
        <w:spacing w:before="240" w:after="240" w:line="240" w:lineRule="auto"/>
        <w:ind w:hanging="2"/>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The </w:t>
      </w:r>
      <w:r>
        <w:rPr>
          <w:rFonts w:ascii="Times New Roman" w:eastAsia="Times New Roman" w:hAnsi="Times New Roman" w:cs="Times New Roman"/>
          <w:b/>
          <w:bCs/>
          <w:color w:val="111111"/>
          <w:sz w:val="24"/>
          <w:szCs w:val="24"/>
        </w:rPr>
        <w:t>APA style </w:t>
      </w:r>
      <w:r>
        <w:rPr>
          <w:rFonts w:ascii="Times New Roman" w:eastAsia="Times New Roman" w:hAnsi="Times New Roman" w:cs="Times New Roman"/>
          <w:color w:val="111111"/>
          <w:sz w:val="24"/>
          <w:szCs w:val="24"/>
        </w:rPr>
        <w:t>citation and referencing is applied (instructions can be downloaded from the link http://www.apastyle.org/).</w:t>
      </w:r>
    </w:p>
    <w:p w14:paraId="2CBA4840" w14:textId="77777777" w:rsidR="006E48A3" w:rsidRDefault="00000000">
      <w:pPr>
        <w:shd w:val="clear" w:color="auto" w:fill="FFFFFF"/>
        <w:spacing w:before="240" w:after="240" w:line="240" w:lineRule="auto"/>
        <w:ind w:hanging="2"/>
        <w:rPr>
          <w:rFonts w:ascii="Times New Roman" w:eastAsia="Times New Roman" w:hAnsi="Times New Roman" w:cs="Times New Roman"/>
          <w:color w:val="111111"/>
          <w:sz w:val="24"/>
          <w:szCs w:val="24"/>
        </w:rPr>
      </w:pPr>
      <w:r>
        <w:rPr>
          <w:rFonts w:ascii="Times New Roman" w:eastAsia="Times New Roman" w:hAnsi="Times New Roman" w:cs="Times New Roman"/>
          <w:color w:val="111111"/>
          <w:sz w:val="24"/>
          <w:szCs w:val="24"/>
        </w:rPr>
        <w:t>Citations in the text should be given in brackets, stating the author's surname, year of publication and, possibly, pages, if it is a direct quote):</w:t>
      </w:r>
    </w:p>
    <w:p w14:paraId="01727953" w14:textId="77777777" w:rsidR="006E48A3" w:rsidRDefault="00000000">
      <w:pPr>
        <w:numPr>
          <w:ilvl w:val="0"/>
          <w:numId w:val="2"/>
        </w:numPr>
        <w:shd w:val="clear" w:color="auto" w:fill="FFFFFF"/>
        <w:spacing w:before="280" w:after="0" w:line="240" w:lineRule="auto"/>
        <w:ind w:left="0" w:hanging="2"/>
        <w:rPr>
          <w:rFonts w:ascii="Noto Sans Symbols" w:eastAsia="Noto Sans Symbols" w:hAnsi="Noto Sans Symbols" w:cs="Noto Sans Symbols"/>
          <w:color w:val="111111"/>
          <w:sz w:val="20"/>
          <w:szCs w:val="20"/>
        </w:rPr>
      </w:pPr>
      <w:r>
        <w:rPr>
          <w:rFonts w:ascii="Times New Roman" w:eastAsia="Times New Roman" w:hAnsi="Times New Roman" w:cs="Times New Roman"/>
          <w:color w:val="111111"/>
          <w:sz w:val="24"/>
          <w:szCs w:val="24"/>
        </w:rPr>
        <w:t>in the case of summary or paraphrase, references should appear in brackets with the author's name, followed by the year (Brandon, 2015), or (Smith &amp; White, 2022) or in the case of multiple authors (Beckman et al., 2017);</w:t>
      </w:r>
    </w:p>
    <w:p w14:paraId="1FA50FDD" w14:textId="77777777" w:rsidR="006E48A3" w:rsidRDefault="00000000">
      <w:pPr>
        <w:numPr>
          <w:ilvl w:val="0"/>
          <w:numId w:val="2"/>
        </w:numPr>
        <w:shd w:val="clear" w:color="auto" w:fill="FFFFFF"/>
        <w:spacing w:after="0" w:line="240" w:lineRule="auto"/>
        <w:ind w:left="0" w:hanging="2"/>
        <w:rPr>
          <w:rFonts w:ascii="Noto Sans Symbols" w:eastAsia="Noto Sans Symbols" w:hAnsi="Noto Sans Symbols" w:cs="Noto Sans Symbols"/>
          <w:color w:val="111111"/>
          <w:sz w:val="20"/>
          <w:szCs w:val="20"/>
        </w:rPr>
      </w:pPr>
      <w:r>
        <w:rPr>
          <w:rFonts w:ascii="Times New Roman" w:eastAsia="Times New Roman" w:hAnsi="Times New Roman" w:cs="Times New Roman"/>
          <w:color w:val="111111"/>
          <w:sz w:val="24"/>
          <w:szCs w:val="24"/>
        </w:rPr>
        <w:t>if the author is not known, give the title of the work and the year (Climate Change, 2020);</w:t>
      </w:r>
    </w:p>
    <w:p w14:paraId="1A5E594C" w14:textId="77777777" w:rsidR="006E48A3" w:rsidRDefault="00000000">
      <w:pPr>
        <w:numPr>
          <w:ilvl w:val="0"/>
          <w:numId w:val="2"/>
        </w:numPr>
        <w:shd w:val="clear" w:color="auto" w:fill="FFFFFF"/>
        <w:spacing w:after="0" w:line="240" w:lineRule="auto"/>
        <w:ind w:left="0" w:hanging="2"/>
        <w:rPr>
          <w:rFonts w:ascii="Noto Sans Symbols" w:eastAsia="Noto Sans Symbols" w:hAnsi="Noto Sans Symbols" w:cs="Noto Sans Symbols"/>
          <w:color w:val="111111"/>
          <w:sz w:val="20"/>
          <w:szCs w:val="20"/>
        </w:rPr>
      </w:pPr>
      <w:r>
        <w:rPr>
          <w:rFonts w:ascii="Times New Roman" w:eastAsia="Times New Roman" w:hAnsi="Times New Roman" w:cs="Times New Roman"/>
          <w:color w:val="111111"/>
          <w:sz w:val="24"/>
          <w:szCs w:val="24"/>
        </w:rPr>
        <w:t xml:space="preserve">if the same author has published more than two papers </w:t>
      </w:r>
      <w:proofErr w:type="gramStart"/>
      <w:r>
        <w:rPr>
          <w:rFonts w:ascii="Times New Roman" w:eastAsia="Times New Roman" w:hAnsi="Times New Roman" w:cs="Times New Roman"/>
          <w:color w:val="111111"/>
          <w:sz w:val="24"/>
          <w:szCs w:val="24"/>
        </w:rPr>
        <w:t>at</w:t>
      </w:r>
      <w:proofErr w:type="gramEnd"/>
      <w:r>
        <w:rPr>
          <w:rFonts w:ascii="Times New Roman" w:eastAsia="Times New Roman" w:hAnsi="Times New Roman" w:cs="Times New Roman"/>
          <w:color w:val="111111"/>
          <w:sz w:val="24"/>
          <w:szCs w:val="24"/>
        </w:rPr>
        <w:t xml:space="preserve"> the same year, then the papers are alphabetically separated, i.e. (Hall, 2018a; 2018b);</w:t>
      </w:r>
    </w:p>
    <w:p w14:paraId="30946694" w14:textId="77777777" w:rsidR="006E48A3" w:rsidRDefault="00000000">
      <w:pPr>
        <w:numPr>
          <w:ilvl w:val="0"/>
          <w:numId w:val="2"/>
        </w:numPr>
        <w:shd w:val="clear" w:color="auto" w:fill="FFFFFF"/>
        <w:spacing w:after="0" w:line="240" w:lineRule="auto"/>
        <w:ind w:left="0" w:hanging="2"/>
        <w:rPr>
          <w:rFonts w:ascii="Noto Sans Symbols" w:eastAsia="Noto Sans Symbols" w:hAnsi="Noto Sans Symbols" w:cs="Noto Sans Symbols"/>
          <w:color w:val="111111"/>
          <w:sz w:val="20"/>
          <w:szCs w:val="20"/>
        </w:rPr>
      </w:pPr>
      <w:r>
        <w:rPr>
          <w:rFonts w:ascii="Times New Roman" w:eastAsia="Times New Roman" w:hAnsi="Times New Roman" w:cs="Times New Roman"/>
          <w:color w:val="111111"/>
          <w:sz w:val="24"/>
          <w:szCs w:val="24"/>
        </w:rPr>
        <w:t>in the case of quotation, add the page number, i.e. (Sam, 2019, p. 10);</w:t>
      </w:r>
    </w:p>
    <w:p w14:paraId="4830132B" w14:textId="77777777" w:rsidR="006E48A3" w:rsidRDefault="00000000">
      <w:pPr>
        <w:numPr>
          <w:ilvl w:val="0"/>
          <w:numId w:val="2"/>
        </w:numPr>
        <w:shd w:val="clear" w:color="auto" w:fill="FFFFFF"/>
        <w:spacing w:after="280" w:line="240" w:lineRule="auto"/>
        <w:ind w:left="0" w:hanging="2"/>
        <w:rPr>
          <w:rFonts w:ascii="Noto Sans Symbols" w:eastAsia="Noto Sans Symbols" w:hAnsi="Noto Sans Symbols" w:cs="Noto Sans Symbols"/>
          <w:color w:val="111111"/>
          <w:sz w:val="20"/>
          <w:szCs w:val="20"/>
        </w:rPr>
      </w:pPr>
      <w:r>
        <w:rPr>
          <w:rFonts w:ascii="Times New Roman" w:eastAsia="Times New Roman" w:hAnsi="Times New Roman" w:cs="Times New Roman"/>
          <w:sz w:val="24"/>
          <w:szCs w:val="24"/>
        </w:rPr>
        <w:t xml:space="preserve">if the reference is within the body of the clause, give the author’s name and only the year of the paper in brackets, i.e. In Smith (2001) it is proposed </w:t>
      </w:r>
    </w:p>
    <w:p w14:paraId="775C412E" w14:textId="77777777" w:rsidR="006E48A3" w:rsidRDefault="00000000">
      <w:pPr>
        <w:pStyle w:val="Heading3"/>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References </w:t>
      </w:r>
    </w:p>
    <w:p w14:paraId="293D8117"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References should follow the </w:t>
      </w:r>
      <w:r>
        <w:rPr>
          <w:rFonts w:ascii="Times New Roman" w:eastAsia="Times New Roman" w:hAnsi="Times New Roman" w:cs="Times New Roman"/>
          <w:b/>
          <w:bCs/>
          <w:sz w:val="24"/>
          <w:szCs w:val="24"/>
        </w:rPr>
        <w:t>APA Style</w:t>
      </w:r>
      <w:r>
        <w:rPr>
          <w:rFonts w:ascii="Times New Roman" w:eastAsia="Times New Roman" w:hAnsi="Times New Roman" w:cs="Times New Roman"/>
          <w:sz w:val="24"/>
          <w:szCs w:val="24"/>
        </w:rPr>
        <w:t xml:space="preserve"> convention, in alphabetical order at the end of the paper. If a referenced paper has multiple authors, they all should be quoted. Use Times New Roman, font size 10 for references Wherever possible, provide the DOI number, too, in addition to other reference data.</w:t>
      </w:r>
    </w:p>
    <w:p w14:paraId="378E211A" w14:textId="77777777" w:rsidR="006E48A3" w:rsidRDefault="00000000">
      <w:pPr>
        <w:spacing w:before="120" w:after="120" w:line="240" w:lineRule="auto"/>
        <w:ind w:hanging="2"/>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Please, check the examples:</w:t>
      </w:r>
    </w:p>
    <w:p w14:paraId="6298C2CD" w14:textId="77777777" w:rsidR="006E48A3" w:rsidRDefault="00000000">
      <w:pPr>
        <w:spacing w:before="120" w:after="120" w:line="240" w:lineRule="auto"/>
        <w:ind w:hanging="2"/>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Book with the named authors:</w:t>
      </w:r>
    </w:p>
    <w:p w14:paraId="197622F1"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Model</w:t>
      </w:r>
      <w:r>
        <w:rPr>
          <w:rFonts w:ascii="Times New Roman" w:eastAsia="Times New Roman" w:hAnsi="Times New Roman" w:cs="Times New Roman"/>
          <w:sz w:val="20"/>
          <w:szCs w:val="20"/>
        </w:rPr>
        <w:t>: Surname, name initial (s). (Year of publication).</w:t>
      </w:r>
      <w:r>
        <w:rPr>
          <w:rFonts w:ascii="Times New Roman" w:eastAsia="Times New Roman" w:hAnsi="Times New Roman" w:cs="Times New Roman"/>
          <w:i/>
          <w:iCs/>
          <w:sz w:val="20"/>
          <w:szCs w:val="20"/>
        </w:rPr>
        <w:t xml:space="preserve"> Book title</w:t>
      </w:r>
      <w:r>
        <w:rPr>
          <w:rFonts w:ascii="Times New Roman" w:eastAsia="Times New Roman" w:hAnsi="Times New Roman" w:cs="Times New Roman"/>
          <w:sz w:val="20"/>
          <w:szCs w:val="20"/>
        </w:rPr>
        <w:t>. Place of</w:t>
      </w:r>
      <w:r>
        <w:rPr>
          <w:rFonts w:ascii="Times New Roman" w:eastAsia="Times New Roman" w:hAnsi="Times New Roman" w:cs="Times New Roman"/>
          <w:i/>
          <w:iCs/>
          <w:sz w:val="20"/>
          <w:szCs w:val="20"/>
        </w:rPr>
        <w:t xml:space="preserve"> </w:t>
      </w:r>
      <w:r>
        <w:rPr>
          <w:rFonts w:ascii="Times New Roman" w:eastAsia="Times New Roman" w:hAnsi="Times New Roman" w:cs="Times New Roman"/>
          <w:sz w:val="20"/>
          <w:szCs w:val="20"/>
        </w:rPr>
        <w:t>publication: Name of publisher.</w:t>
      </w:r>
    </w:p>
    <w:p w14:paraId="642743AD"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Brader, T. (2006). </w:t>
      </w:r>
      <w:r>
        <w:rPr>
          <w:rFonts w:ascii="Times New Roman" w:eastAsia="Times New Roman" w:hAnsi="Times New Roman" w:cs="Times New Roman"/>
          <w:i/>
          <w:iCs/>
          <w:sz w:val="20"/>
          <w:szCs w:val="20"/>
        </w:rPr>
        <w:t>How emotional appeals in political ads work</w:t>
      </w:r>
      <w:r>
        <w:rPr>
          <w:rFonts w:ascii="Times New Roman" w:eastAsia="Times New Roman" w:hAnsi="Times New Roman" w:cs="Times New Roman"/>
          <w:sz w:val="20"/>
          <w:szCs w:val="20"/>
        </w:rPr>
        <w:t>. University of Chicago Press.</w:t>
      </w:r>
    </w:p>
    <w:p w14:paraId="515C32AA" w14:textId="77777777" w:rsidR="006E48A3" w:rsidRDefault="006E48A3">
      <w:pPr>
        <w:spacing w:before="120" w:after="120" w:line="240" w:lineRule="auto"/>
        <w:ind w:hanging="2"/>
        <w:jc w:val="both"/>
        <w:rPr>
          <w:rFonts w:ascii="Times New Roman" w:eastAsia="Times New Roman" w:hAnsi="Times New Roman" w:cs="Times New Roman"/>
          <w:sz w:val="20"/>
          <w:szCs w:val="20"/>
        </w:rPr>
      </w:pPr>
    </w:p>
    <w:p w14:paraId="59109666"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Book with two authors</w:t>
      </w:r>
      <w:r>
        <w:rPr>
          <w:rFonts w:ascii="Times New Roman" w:eastAsia="Times New Roman" w:hAnsi="Times New Roman" w:cs="Times New Roman"/>
          <w:sz w:val="20"/>
          <w:szCs w:val="20"/>
        </w:rPr>
        <w:t>:</w:t>
      </w:r>
    </w:p>
    <w:p w14:paraId="6C669D72"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Miller, T. E., &amp; Schuh, J. H. (2005). </w:t>
      </w:r>
      <w:r>
        <w:rPr>
          <w:rFonts w:ascii="Times New Roman" w:eastAsia="Times New Roman" w:hAnsi="Times New Roman" w:cs="Times New Roman"/>
          <w:i/>
          <w:iCs/>
          <w:sz w:val="20"/>
          <w:szCs w:val="20"/>
        </w:rPr>
        <w:t xml:space="preserve">Promoting reasonable expectations: Aligning </w:t>
      </w:r>
      <w:proofErr w:type="gramStart"/>
      <w:r>
        <w:rPr>
          <w:rFonts w:ascii="Times New Roman" w:eastAsia="Times New Roman" w:hAnsi="Times New Roman" w:cs="Times New Roman"/>
          <w:i/>
          <w:iCs/>
          <w:sz w:val="20"/>
          <w:szCs w:val="20"/>
        </w:rPr>
        <w:t>student</w:t>
      </w:r>
      <w:proofErr w:type="gramEnd"/>
      <w:r>
        <w:rPr>
          <w:rFonts w:ascii="Times New Roman" w:eastAsia="Times New Roman" w:hAnsi="Times New Roman" w:cs="Times New Roman"/>
          <w:i/>
          <w:iCs/>
          <w:sz w:val="20"/>
          <w:szCs w:val="20"/>
        </w:rPr>
        <w:t xml:space="preserve"> and institutional views of the college experience</w:t>
      </w:r>
      <w:r>
        <w:rPr>
          <w:rFonts w:ascii="Times New Roman" w:eastAsia="Times New Roman" w:hAnsi="Times New Roman" w:cs="Times New Roman"/>
          <w:sz w:val="20"/>
          <w:szCs w:val="20"/>
        </w:rPr>
        <w:t>. Jossey-Bass.</w:t>
      </w:r>
    </w:p>
    <w:p w14:paraId="37B308D0" w14:textId="77777777" w:rsidR="006E48A3" w:rsidRDefault="006E48A3">
      <w:pPr>
        <w:spacing w:before="120" w:after="120" w:line="240" w:lineRule="auto"/>
        <w:ind w:hanging="2"/>
        <w:jc w:val="both"/>
        <w:rPr>
          <w:rFonts w:ascii="Times New Roman" w:eastAsia="Times New Roman" w:hAnsi="Times New Roman" w:cs="Times New Roman"/>
          <w:b/>
          <w:bCs/>
          <w:sz w:val="20"/>
          <w:szCs w:val="20"/>
        </w:rPr>
      </w:pPr>
    </w:p>
    <w:p w14:paraId="6A65EAB4" w14:textId="77777777" w:rsidR="006E48A3" w:rsidRDefault="00000000">
      <w:pPr>
        <w:spacing w:before="120" w:after="120" w:line="240" w:lineRule="auto"/>
        <w:ind w:hanging="2"/>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Book (publication) in which the institution is listed as an author:</w:t>
      </w:r>
    </w:p>
    <w:p w14:paraId="62E9DEBE"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Model</w:t>
      </w:r>
      <w:proofErr w:type="gramStart"/>
      <w:r>
        <w:rPr>
          <w:rFonts w:ascii="Times New Roman" w:eastAsia="Times New Roman" w:hAnsi="Times New Roman" w:cs="Times New Roman"/>
          <w:sz w:val="20"/>
          <w:szCs w:val="20"/>
        </w:rPr>
        <w:t>:  Institution</w:t>
      </w:r>
      <w:proofErr w:type="gramEnd"/>
      <w:r>
        <w:rPr>
          <w:rFonts w:ascii="Times New Roman" w:eastAsia="Times New Roman" w:hAnsi="Times New Roman" w:cs="Times New Roman"/>
          <w:sz w:val="20"/>
          <w:szCs w:val="20"/>
        </w:rPr>
        <w:t xml:space="preserve"> (year).</w:t>
      </w:r>
      <w:r>
        <w:rPr>
          <w:rFonts w:ascii="Times New Roman" w:eastAsia="Times New Roman" w:hAnsi="Times New Roman" w:cs="Times New Roman"/>
          <w:i/>
          <w:iCs/>
          <w:sz w:val="20"/>
          <w:szCs w:val="20"/>
        </w:rPr>
        <w:t xml:space="preserve">  Title</w:t>
      </w:r>
      <w:r>
        <w:rPr>
          <w:rFonts w:ascii="Times New Roman" w:eastAsia="Times New Roman" w:hAnsi="Times New Roman" w:cs="Times New Roman"/>
          <w:sz w:val="20"/>
          <w:szCs w:val="20"/>
        </w:rPr>
        <w:t>.  Place of publication</w:t>
      </w:r>
      <w:proofErr w:type="gramStart"/>
      <w:r>
        <w:rPr>
          <w:rFonts w:ascii="Times New Roman" w:eastAsia="Times New Roman" w:hAnsi="Times New Roman" w:cs="Times New Roman"/>
          <w:sz w:val="20"/>
          <w:szCs w:val="20"/>
        </w:rPr>
        <w:t>:  Name</w:t>
      </w:r>
      <w:proofErr w:type="gramEnd"/>
      <w:r>
        <w:rPr>
          <w:rFonts w:ascii="Times New Roman" w:eastAsia="Times New Roman" w:hAnsi="Times New Roman" w:cs="Times New Roman"/>
          <w:sz w:val="20"/>
          <w:szCs w:val="20"/>
        </w:rPr>
        <w:t xml:space="preserve"> of publisher.</w:t>
      </w:r>
    </w:p>
    <w:p w14:paraId="411319AE"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Example</w:t>
      </w:r>
      <w:r>
        <w:rPr>
          <w:rFonts w:ascii="Times New Roman" w:eastAsia="Times New Roman" w:hAnsi="Times New Roman" w:cs="Times New Roman"/>
          <w:sz w:val="20"/>
          <w:szCs w:val="20"/>
        </w:rPr>
        <w:t xml:space="preserve">: </w:t>
      </w:r>
    </w:p>
    <w:p w14:paraId="14CD0F51"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OECD (2015).</w:t>
      </w:r>
      <w:r>
        <w:rPr>
          <w:rFonts w:ascii="Times New Roman" w:eastAsia="Times New Roman" w:hAnsi="Times New Roman" w:cs="Times New Roman"/>
          <w:i/>
          <w:iCs/>
          <w:sz w:val="20"/>
          <w:szCs w:val="20"/>
        </w:rPr>
        <w:t xml:space="preserve"> OECD Economic Surveys: China 2015</w:t>
      </w:r>
      <w:r>
        <w:rPr>
          <w:rFonts w:ascii="Times New Roman" w:eastAsia="Times New Roman" w:hAnsi="Times New Roman" w:cs="Times New Roman"/>
          <w:sz w:val="20"/>
          <w:szCs w:val="20"/>
        </w:rPr>
        <w:t>. Paris: OECD Publishing.</w:t>
      </w:r>
    </w:p>
    <w:p w14:paraId="19D14782" w14:textId="77777777" w:rsidR="006E48A3" w:rsidRDefault="006E48A3">
      <w:pPr>
        <w:spacing w:before="120" w:after="120" w:line="240" w:lineRule="auto"/>
        <w:ind w:hanging="2"/>
        <w:jc w:val="both"/>
        <w:rPr>
          <w:rFonts w:ascii="Times New Roman" w:eastAsia="Times New Roman" w:hAnsi="Times New Roman" w:cs="Times New Roman"/>
          <w:sz w:val="20"/>
          <w:szCs w:val="20"/>
        </w:rPr>
      </w:pPr>
    </w:p>
    <w:p w14:paraId="0CB0F8BB" w14:textId="77777777" w:rsidR="006E48A3" w:rsidRDefault="00000000">
      <w:pPr>
        <w:spacing w:before="120" w:after="120" w:line="240" w:lineRule="auto"/>
        <w:ind w:hanging="2"/>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Proceedings with the named editors:</w:t>
      </w:r>
    </w:p>
    <w:p w14:paraId="7C42E1BE"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Model</w:t>
      </w:r>
      <w:r>
        <w:rPr>
          <w:rFonts w:ascii="Times New Roman" w:eastAsia="Times New Roman" w:hAnsi="Times New Roman" w:cs="Times New Roman"/>
          <w:sz w:val="20"/>
          <w:szCs w:val="20"/>
        </w:rPr>
        <w:t>: Surname, initials. (Eds.) (year).</w:t>
      </w:r>
      <w:r>
        <w:rPr>
          <w:rFonts w:ascii="Times New Roman" w:eastAsia="Times New Roman" w:hAnsi="Times New Roman" w:cs="Times New Roman"/>
          <w:i/>
          <w:iCs/>
          <w:sz w:val="20"/>
          <w:szCs w:val="20"/>
        </w:rPr>
        <w:t xml:space="preserve"> Book title</w:t>
      </w:r>
      <w:r>
        <w:rPr>
          <w:rFonts w:ascii="Times New Roman" w:eastAsia="Times New Roman" w:hAnsi="Times New Roman" w:cs="Times New Roman"/>
          <w:sz w:val="20"/>
          <w:szCs w:val="20"/>
        </w:rPr>
        <w:t>. Place of publication: Name of</w:t>
      </w:r>
      <w:r>
        <w:rPr>
          <w:rFonts w:ascii="Times New Roman" w:eastAsia="Times New Roman" w:hAnsi="Times New Roman" w:cs="Times New Roman"/>
          <w:i/>
          <w:iCs/>
          <w:sz w:val="20"/>
          <w:szCs w:val="20"/>
        </w:rPr>
        <w:t xml:space="preserve"> </w:t>
      </w:r>
      <w:r>
        <w:rPr>
          <w:rFonts w:ascii="Times New Roman" w:eastAsia="Times New Roman" w:hAnsi="Times New Roman" w:cs="Times New Roman"/>
          <w:sz w:val="20"/>
          <w:szCs w:val="20"/>
        </w:rPr>
        <w:t>publisher.</w:t>
      </w:r>
    </w:p>
    <w:p w14:paraId="2CDB1EA0"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Example</w:t>
      </w:r>
      <w:r>
        <w:rPr>
          <w:rFonts w:ascii="Times New Roman" w:eastAsia="Times New Roman" w:hAnsi="Times New Roman" w:cs="Times New Roman"/>
          <w:sz w:val="20"/>
          <w:szCs w:val="20"/>
        </w:rPr>
        <w:t xml:space="preserve">: </w:t>
      </w:r>
    </w:p>
    <w:p w14:paraId="6D32A97A"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Aruno, S. &amp; Hensi, R. (Eds.) (2000).</w:t>
      </w:r>
      <w:r>
        <w:rPr>
          <w:rFonts w:ascii="Times New Roman" w:eastAsia="Times New Roman" w:hAnsi="Times New Roman" w:cs="Times New Roman"/>
          <w:i/>
          <w:iCs/>
          <w:sz w:val="20"/>
          <w:szCs w:val="20"/>
        </w:rPr>
        <w:t xml:space="preserve"> Financial crises: Lessons from recent events</w:t>
      </w:r>
      <w:r>
        <w:rPr>
          <w:rFonts w:ascii="Times New Roman" w:eastAsia="Times New Roman" w:hAnsi="Times New Roman" w:cs="Times New Roman"/>
          <w:sz w:val="20"/>
          <w:szCs w:val="20"/>
        </w:rPr>
        <w:t>. Boston: Kluwer Academic Publishers.</w:t>
      </w:r>
    </w:p>
    <w:p w14:paraId="4B9CA6DB" w14:textId="77777777" w:rsidR="006E48A3" w:rsidRDefault="00000000">
      <w:pPr>
        <w:spacing w:before="120" w:after="120" w:line="240" w:lineRule="auto"/>
        <w:ind w:hanging="2"/>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Paper in the journal by one author:</w:t>
      </w:r>
    </w:p>
    <w:p w14:paraId="53B9EB03"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Model</w:t>
      </w:r>
      <w:r>
        <w:rPr>
          <w:rFonts w:ascii="Times New Roman" w:eastAsia="Times New Roman" w:hAnsi="Times New Roman" w:cs="Times New Roman"/>
          <w:sz w:val="20"/>
          <w:szCs w:val="20"/>
        </w:rPr>
        <w:t>: Surname, initials of all authors. (year). Paper title.</w:t>
      </w:r>
      <w:r>
        <w:rPr>
          <w:rFonts w:ascii="Times New Roman" w:eastAsia="Times New Roman" w:hAnsi="Times New Roman" w:cs="Times New Roman"/>
          <w:i/>
          <w:iCs/>
          <w:sz w:val="20"/>
          <w:szCs w:val="20"/>
        </w:rPr>
        <w:t xml:space="preserve"> Journal title</w:t>
      </w:r>
      <w:r>
        <w:rPr>
          <w:rFonts w:ascii="Times New Roman" w:eastAsia="Times New Roman" w:hAnsi="Times New Roman" w:cs="Times New Roman"/>
          <w:sz w:val="20"/>
          <w:szCs w:val="20"/>
        </w:rPr>
        <w:t>, volume number (number</w:t>
      </w:r>
      <w:r>
        <w:rPr>
          <w:rFonts w:ascii="Times New Roman" w:eastAsia="Times New Roman" w:hAnsi="Times New Roman" w:cs="Times New Roman"/>
          <w:i/>
          <w:iCs/>
          <w:sz w:val="20"/>
          <w:szCs w:val="20"/>
        </w:rPr>
        <w:t xml:space="preserve"> </w:t>
      </w:r>
      <w:r>
        <w:rPr>
          <w:rFonts w:ascii="Times New Roman" w:eastAsia="Times New Roman" w:hAnsi="Times New Roman" w:cs="Times New Roman"/>
          <w:sz w:val="20"/>
          <w:szCs w:val="20"/>
        </w:rPr>
        <w:t>of issue), pages.</w:t>
      </w:r>
    </w:p>
    <w:p w14:paraId="1E79A88F"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Examples</w:t>
      </w:r>
      <w:r>
        <w:rPr>
          <w:rFonts w:ascii="Times New Roman" w:eastAsia="Times New Roman" w:hAnsi="Times New Roman" w:cs="Times New Roman"/>
          <w:sz w:val="20"/>
          <w:szCs w:val="20"/>
        </w:rPr>
        <w:t xml:space="preserve">: </w:t>
      </w:r>
    </w:p>
    <w:p w14:paraId="3C4440F4"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Jordan, E. (2014). The crisis era. </w:t>
      </w:r>
      <w:r>
        <w:rPr>
          <w:rFonts w:ascii="Times New Roman" w:eastAsia="Times New Roman" w:hAnsi="Times New Roman" w:cs="Times New Roman"/>
          <w:i/>
          <w:iCs/>
          <w:sz w:val="20"/>
          <w:szCs w:val="20"/>
        </w:rPr>
        <w:t>Harvard Business Review</w:t>
      </w:r>
      <w:r>
        <w:rPr>
          <w:rFonts w:ascii="Times New Roman" w:eastAsia="Times New Roman" w:hAnsi="Times New Roman" w:cs="Times New Roman"/>
          <w:sz w:val="20"/>
          <w:szCs w:val="20"/>
        </w:rPr>
        <w:t>, 82 (6), 45-54.</w:t>
      </w:r>
    </w:p>
    <w:p w14:paraId="217CA3AA"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Frenkel, J. &amp; A. Levich, R. M. (1975). Covered interest arbitrage:</w:t>
      </w:r>
      <w:r>
        <w:rPr>
          <w:rFonts w:ascii="Times New Roman" w:eastAsia="Times New Roman" w:hAnsi="Times New Roman" w:cs="Times New Roman"/>
          <w:i/>
          <w:iCs/>
          <w:sz w:val="20"/>
          <w:szCs w:val="20"/>
        </w:rPr>
        <w:t xml:space="preserve"> </w:t>
      </w:r>
      <w:r>
        <w:rPr>
          <w:rFonts w:ascii="Times New Roman" w:eastAsia="Times New Roman" w:hAnsi="Times New Roman" w:cs="Times New Roman"/>
          <w:sz w:val="20"/>
          <w:szCs w:val="20"/>
        </w:rPr>
        <w:t xml:space="preserve">Unexploited profits? </w:t>
      </w:r>
      <w:r>
        <w:rPr>
          <w:rFonts w:ascii="Times New Roman" w:eastAsia="Times New Roman" w:hAnsi="Times New Roman" w:cs="Times New Roman"/>
          <w:i/>
          <w:iCs/>
          <w:sz w:val="20"/>
          <w:szCs w:val="20"/>
        </w:rPr>
        <w:t>Journal of Political Economy</w:t>
      </w:r>
      <w:r>
        <w:rPr>
          <w:rFonts w:ascii="Times New Roman" w:eastAsia="Times New Roman" w:hAnsi="Times New Roman" w:cs="Times New Roman"/>
          <w:sz w:val="20"/>
          <w:szCs w:val="20"/>
        </w:rPr>
        <w:t>, 83 (2), 325-338.</w:t>
      </w:r>
    </w:p>
    <w:p w14:paraId="459F6E20" w14:textId="77777777" w:rsidR="006E48A3" w:rsidRDefault="00000000">
      <w:pPr>
        <w:tabs>
          <w:tab w:val="left" w:pos="364"/>
        </w:tabs>
        <w:spacing w:before="120" w:after="120" w:line="240" w:lineRule="auto"/>
        <w:ind w:hanging="2"/>
        <w:jc w:val="both"/>
        <w:rPr>
          <w:rFonts w:ascii="Times New Roman" w:eastAsia="Times New Roman" w:hAnsi="Times New Roman" w:cs="Times New Roman"/>
          <w:color w:val="D3001F"/>
          <w:sz w:val="20"/>
          <w:szCs w:val="20"/>
        </w:rPr>
      </w:pPr>
      <w:r>
        <w:rPr>
          <w:rFonts w:ascii="Times New Roman" w:eastAsia="Times New Roman" w:hAnsi="Times New Roman" w:cs="Times New Roman"/>
          <w:sz w:val="20"/>
          <w:szCs w:val="20"/>
        </w:rPr>
        <w:t xml:space="preserve">Shaw, D. S., Hogg, G., Wilson, E., Shiu, E. &amp; Hassan, L. (2006). Fashion Victim: The Impact of </w:t>
      </w:r>
      <w:proofErr w:type="gramStart"/>
      <w:r>
        <w:rPr>
          <w:rFonts w:ascii="Times New Roman" w:eastAsia="Times New Roman" w:hAnsi="Times New Roman" w:cs="Times New Roman"/>
          <w:sz w:val="20"/>
          <w:szCs w:val="20"/>
        </w:rPr>
        <w:t>Fair Trade</w:t>
      </w:r>
      <w:proofErr w:type="gramEnd"/>
      <w:r>
        <w:rPr>
          <w:rFonts w:ascii="Times New Roman" w:eastAsia="Times New Roman" w:hAnsi="Times New Roman" w:cs="Times New Roman"/>
          <w:sz w:val="20"/>
          <w:szCs w:val="20"/>
        </w:rPr>
        <w:t xml:space="preserve"> Concerns on Clothing Choice. </w:t>
      </w:r>
      <w:r>
        <w:rPr>
          <w:rFonts w:ascii="Times New Roman" w:eastAsia="Times New Roman" w:hAnsi="Times New Roman" w:cs="Times New Roman"/>
          <w:i/>
          <w:iCs/>
          <w:sz w:val="20"/>
          <w:szCs w:val="20"/>
        </w:rPr>
        <w:t>Journal of Strategic</w:t>
      </w:r>
      <w:r>
        <w:rPr>
          <w:rFonts w:ascii="Times New Roman" w:eastAsia="Times New Roman" w:hAnsi="Times New Roman" w:cs="Times New Roman"/>
          <w:sz w:val="20"/>
          <w:szCs w:val="20"/>
        </w:rPr>
        <w:t xml:space="preserve"> </w:t>
      </w:r>
      <w:r>
        <w:rPr>
          <w:rFonts w:ascii="Times New Roman" w:eastAsia="Times New Roman" w:hAnsi="Times New Roman" w:cs="Times New Roman"/>
          <w:i/>
          <w:iCs/>
          <w:sz w:val="20"/>
          <w:szCs w:val="20"/>
        </w:rPr>
        <w:t>Marketing</w:t>
      </w:r>
      <w:r>
        <w:rPr>
          <w:rFonts w:ascii="Times New Roman" w:eastAsia="Times New Roman" w:hAnsi="Times New Roman" w:cs="Times New Roman"/>
          <w:sz w:val="20"/>
          <w:szCs w:val="20"/>
        </w:rPr>
        <w:t>, 14 (4), 427-440.</w:t>
      </w:r>
    </w:p>
    <w:p w14:paraId="10509267" w14:textId="77777777" w:rsidR="006E48A3" w:rsidRDefault="00000000">
      <w:pPr>
        <w:spacing w:after="0" w:line="240" w:lineRule="auto"/>
        <w:ind w:hanging="2"/>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PhD Thesis</w:t>
      </w:r>
    </w:p>
    <w:p w14:paraId="7E0D258C"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Model</w:t>
      </w:r>
      <w:r>
        <w:rPr>
          <w:rFonts w:ascii="Times New Roman" w:eastAsia="Times New Roman" w:hAnsi="Times New Roman" w:cs="Times New Roman"/>
          <w:sz w:val="20"/>
          <w:szCs w:val="20"/>
        </w:rPr>
        <w:t>: Surname, name initial (s). (year of publication).</w:t>
      </w:r>
      <w:r>
        <w:rPr>
          <w:rFonts w:ascii="Times New Roman" w:eastAsia="Times New Roman" w:hAnsi="Times New Roman" w:cs="Times New Roman"/>
          <w:i/>
          <w:iCs/>
          <w:sz w:val="20"/>
          <w:szCs w:val="20"/>
        </w:rPr>
        <w:t xml:space="preserve"> Dissertation’s title</w:t>
      </w:r>
      <w:r>
        <w:rPr>
          <w:rFonts w:ascii="Times New Roman" w:eastAsia="Times New Roman" w:hAnsi="Times New Roman" w:cs="Times New Roman"/>
          <w:sz w:val="20"/>
          <w:szCs w:val="20"/>
        </w:rPr>
        <w:t>. Ph.D. Thesis. University.</w:t>
      </w:r>
    </w:p>
    <w:p w14:paraId="59666B89" w14:textId="77777777" w:rsidR="006E48A3" w:rsidRDefault="00000000">
      <w:pPr>
        <w:spacing w:after="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Example:</w:t>
      </w:r>
    </w:p>
    <w:p w14:paraId="49385464"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Mendes, R. (2014). </w:t>
      </w:r>
      <w:r>
        <w:rPr>
          <w:rFonts w:ascii="Times New Roman" w:eastAsia="Times New Roman" w:hAnsi="Times New Roman" w:cs="Times New Roman"/>
          <w:i/>
          <w:iCs/>
          <w:sz w:val="20"/>
          <w:szCs w:val="20"/>
        </w:rPr>
        <w:t>Matrix Analysis in Predicting Economic Time Series.</w:t>
      </w:r>
      <w:r>
        <w:rPr>
          <w:rFonts w:ascii="Times New Roman" w:eastAsia="Times New Roman" w:hAnsi="Times New Roman" w:cs="Times New Roman"/>
          <w:sz w:val="20"/>
          <w:szCs w:val="20"/>
        </w:rPr>
        <w:t xml:space="preserve"> Ph.D. Thesis. Edinburgh University.</w:t>
      </w:r>
    </w:p>
    <w:p w14:paraId="110A5034"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b/>
          <w:bCs/>
          <w:sz w:val="20"/>
          <w:szCs w:val="20"/>
        </w:rPr>
        <w:t>Article in the newspaper with the named author:</w:t>
      </w:r>
    </w:p>
    <w:p w14:paraId="53B3A67E"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i/>
          <w:iCs/>
          <w:sz w:val="20"/>
          <w:szCs w:val="20"/>
        </w:rPr>
        <w:t>Model</w:t>
      </w:r>
      <w:r>
        <w:rPr>
          <w:rFonts w:ascii="Times New Roman" w:eastAsia="Times New Roman" w:hAnsi="Times New Roman" w:cs="Times New Roman"/>
          <w:sz w:val="20"/>
          <w:szCs w:val="20"/>
        </w:rPr>
        <w:t>: Surname, initials (year). Article title.</w:t>
      </w:r>
      <w:r>
        <w:rPr>
          <w:rFonts w:ascii="Times New Roman" w:eastAsia="Times New Roman" w:hAnsi="Times New Roman" w:cs="Times New Roman"/>
          <w:i/>
          <w:iCs/>
          <w:sz w:val="20"/>
          <w:szCs w:val="20"/>
        </w:rPr>
        <w:t xml:space="preserve"> Newspaper title</w:t>
      </w:r>
      <w:r>
        <w:rPr>
          <w:rFonts w:ascii="Times New Roman" w:eastAsia="Times New Roman" w:hAnsi="Times New Roman" w:cs="Times New Roman"/>
          <w:sz w:val="20"/>
          <w:szCs w:val="20"/>
        </w:rPr>
        <w:t>, date.</w:t>
      </w:r>
    </w:p>
    <w:p w14:paraId="2E07142E" w14:textId="77777777" w:rsidR="006E48A3" w:rsidRDefault="00000000">
      <w:pPr>
        <w:spacing w:before="120" w:after="120" w:line="240" w:lineRule="auto"/>
        <w:ind w:hanging="2"/>
        <w:jc w:val="both"/>
        <w:rPr>
          <w:rFonts w:ascii="Times New Roman" w:eastAsia="Times New Roman" w:hAnsi="Times New Roman" w:cs="Times New Roman"/>
          <w:i/>
          <w:iCs/>
          <w:sz w:val="20"/>
          <w:szCs w:val="20"/>
        </w:rPr>
      </w:pPr>
      <w:r>
        <w:rPr>
          <w:rFonts w:ascii="Times New Roman" w:eastAsia="Times New Roman" w:hAnsi="Times New Roman" w:cs="Times New Roman"/>
          <w:i/>
          <w:iCs/>
          <w:sz w:val="20"/>
          <w:szCs w:val="20"/>
        </w:rPr>
        <w:t xml:space="preserve">Example: </w:t>
      </w:r>
    </w:p>
    <w:p w14:paraId="609DEB78" w14:textId="77777777" w:rsidR="006E48A3" w:rsidRDefault="00000000">
      <w:pPr>
        <w:spacing w:before="120" w:after="120" w:line="240" w:lineRule="auto"/>
        <w:ind w:hanging="2"/>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Krugman, P. (2011). Killing the Euro.</w:t>
      </w:r>
      <w:r>
        <w:rPr>
          <w:rFonts w:ascii="Times New Roman" w:eastAsia="Times New Roman" w:hAnsi="Times New Roman" w:cs="Times New Roman"/>
          <w:i/>
          <w:iCs/>
          <w:sz w:val="20"/>
          <w:szCs w:val="20"/>
        </w:rPr>
        <w:t xml:space="preserve"> The New York Times</w:t>
      </w:r>
      <w:r>
        <w:rPr>
          <w:rFonts w:ascii="Times New Roman" w:eastAsia="Times New Roman" w:hAnsi="Times New Roman" w:cs="Times New Roman"/>
          <w:sz w:val="20"/>
          <w:szCs w:val="20"/>
        </w:rPr>
        <w:t>, 1 December.</w:t>
      </w:r>
    </w:p>
    <w:p w14:paraId="255F54BB" w14:textId="77777777" w:rsidR="006E48A3" w:rsidRDefault="00000000">
      <w:pPr>
        <w:spacing w:before="120" w:after="120" w:line="240" w:lineRule="auto"/>
        <w:ind w:hanging="2"/>
        <w:jc w:val="both"/>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Online Journal Article with no DOI Assigned:</w:t>
      </w:r>
    </w:p>
    <w:p w14:paraId="55424041" w14:textId="77777777" w:rsidR="006E48A3" w:rsidRDefault="00000000">
      <w:pPr>
        <w:numPr>
          <w:ilvl w:val="0"/>
          <w:numId w:val="3"/>
        </w:numPr>
        <w:shd w:val="clear" w:color="auto" w:fill="FFFFFF"/>
        <w:spacing w:before="280" w:after="280" w:line="240" w:lineRule="auto"/>
        <w:ind w:left="0" w:hanging="2"/>
        <w:rPr>
          <w:rFonts w:ascii="Noto Sans Symbols" w:eastAsia="Noto Sans Symbols" w:hAnsi="Noto Sans Symbols" w:cs="Noto Sans Symbols"/>
          <w:color w:val="333333"/>
          <w:sz w:val="20"/>
          <w:szCs w:val="20"/>
        </w:rPr>
      </w:pPr>
      <w:r>
        <w:rPr>
          <w:rFonts w:ascii="Times New Roman" w:eastAsia="Times New Roman" w:hAnsi="Times New Roman" w:cs="Times New Roman"/>
          <w:sz w:val="20"/>
          <w:szCs w:val="20"/>
        </w:rPr>
        <w:t>Basic Format:</w:t>
      </w:r>
    </w:p>
    <w:p w14:paraId="69A7F1E6" w14:textId="77777777" w:rsidR="006E48A3" w:rsidRDefault="00000000">
      <w:pPr>
        <w:shd w:val="clear" w:color="auto" w:fill="FFFFFF"/>
        <w:spacing w:before="280" w:after="280" w:line="240" w:lineRule="auto"/>
        <w:ind w:hanging="2"/>
        <w:rPr>
          <w:rFonts w:ascii="Times New Roman" w:eastAsia="Times New Roman" w:hAnsi="Times New Roman" w:cs="Times New Roman"/>
          <w:color w:val="333333"/>
          <w:sz w:val="20"/>
          <w:szCs w:val="20"/>
        </w:rPr>
      </w:pPr>
      <w:r>
        <w:rPr>
          <w:rFonts w:ascii="Times New Roman" w:eastAsia="Times New Roman" w:hAnsi="Times New Roman" w:cs="Times New Roman"/>
          <w:sz w:val="20"/>
          <w:szCs w:val="20"/>
        </w:rPr>
        <w:t>Author, A. A., &amp; Author, B. B. (Year). Title of article. </w:t>
      </w:r>
      <w:r>
        <w:rPr>
          <w:rFonts w:ascii="Times New Roman" w:eastAsia="Times New Roman" w:hAnsi="Times New Roman" w:cs="Times New Roman"/>
          <w:i/>
          <w:iCs/>
          <w:sz w:val="20"/>
          <w:szCs w:val="20"/>
        </w:rPr>
        <w:t xml:space="preserve">Title of Journal, volume </w:t>
      </w:r>
      <w:proofErr w:type="gramStart"/>
      <w:r>
        <w:rPr>
          <w:rFonts w:ascii="Times New Roman" w:eastAsia="Times New Roman" w:hAnsi="Times New Roman" w:cs="Times New Roman"/>
          <w:i/>
          <w:iCs/>
          <w:sz w:val="20"/>
          <w:szCs w:val="20"/>
        </w:rPr>
        <w:t>number</w:t>
      </w:r>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issue number). http://www.journalhomepage.com/full/url/</w:t>
      </w:r>
    </w:p>
    <w:p w14:paraId="6AF80128" w14:textId="77777777" w:rsidR="006E48A3" w:rsidRDefault="00000000">
      <w:pPr>
        <w:numPr>
          <w:ilvl w:val="0"/>
          <w:numId w:val="3"/>
        </w:numPr>
        <w:shd w:val="clear" w:color="auto" w:fill="FFFFFF"/>
        <w:spacing w:before="280" w:after="0" w:line="240" w:lineRule="auto"/>
        <w:ind w:left="0" w:hanging="2"/>
        <w:rPr>
          <w:rFonts w:ascii="Noto Sans Symbols" w:eastAsia="Noto Sans Symbols" w:hAnsi="Noto Sans Symbols" w:cs="Noto Sans Symbols"/>
          <w:color w:val="333333"/>
          <w:sz w:val="20"/>
          <w:szCs w:val="20"/>
        </w:rPr>
      </w:pPr>
      <w:r>
        <w:rPr>
          <w:rFonts w:ascii="Times New Roman" w:eastAsia="Times New Roman" w:hAnsi="Times New Roman" w:cs="Times New Roman"/>
          <w:sz w:val="20"/>
          <w:szCs w:val="20"/>
        </w:rPr>
        <w:t>Example: </w:t>
      </w:r>
    </w:p>
    <w:p w14:paraId="47515E5B" w14:textId="77777777" w:rsidR="006E48A3" w:rsidRDefault="00000000">
      <w:pPr>
        <w:numPr>
          <w:ilvl w:val="1"/>
          <w:numId w:val="3"/>
        </w:numPr>
        <w:shd w:val="clear" w:color="auto" w:fill="FFFFFF"/>
        <w:spacing w:after="280" w:line="240" w:lineRule="auto"/>
        <w:ind w:left="0" w:hanging="2"/>
        <w:rPr>
          <w:rFonts w:ascii="Courier New" w:eastAsia="Courier New" w:hAnsi="Courier New" w:cs="Courier New"/>
          <w:color w:val="333333"/>
          <w:sz w:val="20"/>
          <w:szCs w:val="20"/>
        </w:rPr>
      </w:pPr>
      <w:r>
        <w:rPr>
          <w:rFonts w:ascii="Times New Roman" w:eastAsia="Times New Roman" w:hAnsi="Times New Roman" w:cs="Times New Roman"/>
          <w:sz w:val="20"/>
          <w:szCs w:val="20"/>
        </w:rPr>
        <w:t xml:space="preserve">von Busch, O., &amp; Palmas, K. (2016). </w:t>
      </w:r>
      <w:proofErr w:type="gramStart"/>
      <w:r>
        <w:rPr>
          <w:rFonts w:ascii="Times New Roman" w:eastAsia="Times New Roman" w:hAnsi="Times New Roman" w:cs="Times New Roman"/>
          <w:sz w:val="20"/>
          <w:szCs w:val="20"/>
        </w:rPr>
        <w:t>Designing</w:t>
      </w:r>
      <w:proofErr w:type="gramEnd"/>
      <w:r>
        <w:rPr>
          <w:rFonts w:ascii="Times New Roman" w:eastAsia="Times New Roman" w:hAnsi="Times New Roman" w:cs="Times New Roman"/>
          <w:sz w:val="20"/>
          <w:szCs w:val="20"/>
        </w:rPr>
        <w:t xml:space="preserve"> consent: Can design thinking manufacture democratic capitalism? </w:t>
      </w:r>
      <w:r>
        <w:rPr>
          <w:rFonts w:ascii="Times New Roman" w:eastAsia="Times New Roman" w:hAnsi="Times New Roman" w:cs="Times New Roman"/>
          <w:i/>
          <w:iCs/>
          <w:sz w:val="20"/>
          <w:szCs w:val="20"/>
        </w:rPr>
        <w:t>Organizational Aesthetics, 5</w:t>
      </w:r>
      <w:r>
        <w:rPr>
          <w:rFonts w:ascii="Times New Roman" w:eastAsia="Times New Roman" w:hAnsi="Times New Roman" w:cs="Times New Roman"/>
          <w:sz w:val="20"/>
          <w:szCs w:val="20"/>
        </w:rPr>
        <w:t>(2), 10-24. http://digitalcommons.wpi.edu/oa/</w:t>
      </w:r>
    </w:p>
    <w:p w14:paraId="179DA898" w14:textId="77777777" w:rsidR="006E48A3" w:rsidRDefault="006E48A3">
      <w:pPr>
        <w:widowControl w:val="0"/>
        <w:spacing w:before="120" w:after="120" w:line="240" w:lineRule="auto"/>
        <w:ind w:hanging="2"/>
        <w:jc w:val="both"/>
        <w:rPr>
          <w:rFonts w:ascii="Times New Roman" w:eastAsia="Times New Roman" w:hAnsi="Times New Roman" w:cs="Times New Roman"/>
          <w:sz w:val="20"/>
          <w:szCs w:val="20"/>
        </w:rPr>
      </w:pPr>
    </w:p>
    <w:p w14:paraId="16599967" w14:textId="77777777" w:rsidR="006E48A3" w:rsidRDefault="006E48A3">
      <w:pPr>
        <w:spacing w:after="0" w:line="240" w:lineRule="auto"/>
        <w:ind w:left="1" w:hanging="3"/>
        <w:jc w:val="both"/>
        <w:rPr>
          <w:rFonts w:ascii="Times New Roman" w:eastAsia="Times New Roman" w:hAnsi="Times New Roman" w:cs="Times New Roman"/>
          <w:b/>
          <w:bCs/>
          <w:sz w:val="28"/>
          <w:szCs w:val="28"/>
        </w:rPr>
      </w:pPr>
    </w:p>
    <w:p w14:paraId="065EB127" w14:textId="77777777" w:rsidR="006E48A3" w:rsidRDefault="006E48A3">
      <w:pPr>
        <w:spacing w:after="0" w:line="240" w:lineRule="auto"/>
        <w:ind w:hanging="2"/>
        <w:jc w:val="both"/>
        <w:rPr>
          <w:rFonts w:ascii="Times New Roman" w:eastAsia="Times New Roman" w:hAnsi="Times New Roman" w:cs="Times New Roman"/>
        </w:rPr>
      </w:pPr>
    </w:p>
    <w:sectPr w:rsidR="006E48A3">
      <w:headerReference w:type="even" r:id="rId8"/>
      <w:headerReference w:type="default" r:id="rId9"/>
      <w:footerReference w:type="even" r:id="rId10"/>
      <w:footerReference w:type="default" r:id="rId11"/>
      <w:headerReference w:type="first" r:id="rId12"/>
      <w:footerReference w:type="first" r:id="rId13"/>
      <w:pgSz w:w="11907" w:h="16839"/>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EAA02" w14:textId="77777777" w:rsidR="00995BE7" w:rsidRDefault="00995BE7">
      <w:pPr>
        <w:spacing w:after="0" w:line="240" w:lineRule="auto"/>
      </w:pPr>
      <w:r>
        <w:separator/>
      </w:r>
    </w:p>
  </w:endnote>
  <w:endnote w:type="continuationSeparator" w:id="0">
    <w:p w14:paraId="4B07F881" w14:textId="77777777" w:rsidR="00995BE7" w:rsidRDefault="00995B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embedRegular r:id="rId1" w:fontKey="{6B1CCD64-47AB-4BE2-9F0C-E54F701128A6}"/>
    <w:embedBold r:id="rId2" w:fontKey="{2975760A-6F94-43E7-B45B-87E67B301EF2}"/>
  </w:font>
  <w:font w:name="Tahoma">
    <w:panose1 w:val="020B0604030504040204"/>
    <w:charset w:val="00"/>
    <w:family w:val="swiss"/>
    <w:pitch w:val="variable"/>
    <w:sig w:usb0="E1002EFF" w:usb1="C000605B" w:usb2="00000029" w:usb3="00000000" w:csb0="000101FF" w:csb1="00000000"/>
    <w:embedRegular r:id="rId3" w:fontKey="{7979414D-09FE-4A08-A953-FFB23FE70067}"/>
  </w:font>
  <w:font w:name="Georgia">
    <w:panose1 w:val="02040502050405020303"/>
    <w:charset w:val="00"/>
    <w:family w:val="roman"/>
    <w:pitch w:val="variable"/>
    <w:sig w:usb0="00000287" w:usb1="00000000" w:usb2="00000000" w:usb3="00000000" w:csb0="0000009F" w:csb1="00000000"/>
    <w:embedItalic r:id="rId4" w:fontKey="{D9045239-B69B-4564-9751-4B7C37C11E61}"/>
  </w:font>
  <w:font w:name="Noto Sans Symbols">
    <w:charset w:val="00"/>
    <w:family w:val="auto"/>
    <w:pitch w:val="default"/>
    <w:embedRegular r:id="rId5" w:fontKey="{F3C75245-D313-4DEE-924B-BE0070BF2168}"/>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BC5DDF1A-8523-451C-BF84-3F11097A79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CCFD0" w14:textId="77777777" w:rsidR="006E48A3" w:rsidRDefault="006E48A3">
    <w:pPr>
      <w:pBdr>
        <w:top w:val="nil"/>
        <w:left w:val="nil"/>
        <w:bottom w:val="nil"/>
        <w:right w:val="nil"/>
        <w:between w:val="nil"/>
      </w:pBdr>
      <w:spacing w:after="0" w:line="240" w:lineRule="auto"/>
      <w:ind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0C1BD" w14:textId="77777777" w:rsidR="006E48A3" w:rsidRDefault="00000000">
    <w:pPr>
      <w:pBdr>
        <w:top w:val="single" w:sz="4" w:space="1" w:color="000000"/>
        <w:left w:val="nil"/>
        <w:bottom w:val="nil"/>
        <w:right w:val="nil"/>
        <w:between w:val="nil"/>
      </w:pBdr>
      <w:spacing w:after="0" w:line="240" w:lineRule="auto"/>
      <w:ind w:hanging="2"/>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C2182A">
      <w:rPr>
        <w:rFonts w:ascii="Times New Roman" w:eastAsia="Times New Roman" w:hAnsi="Times New Roman" w:cs="Times New Roman"/>
        <w:noProof/>
        <w:color w:val="000000"/>
      </w:rPr>
      <w:t>1</w:t>
    </w:r>
    <w:r>
      <w:rPr>
        <w:rFonts w:ascii="Times New Roman" w:eastAsia="Times New Roman" w:hAnsi="Times New Roman" w:cs="Times New Roman"/>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2844" w14:textId="77777777" w:rsidR="006E48A3" w:rsidRDefault="006E48A3">
    <w:pPr>
      <w:pBdr>
        <w:top w:val="nil"/>
        <w:left w:val="nil"/>
        <w:bottom w:val="nil"/>
        <w:right w:val="nil"/>
        <w:between w:val="nil"/>
      </w:pBdr>
      <w:spacing w:after="0" w:line="240" w:lineRule="auto"/>
      <w:ind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F41E3" w14:textId="77777777" w:rsidR="00995BE7" w:rsidRDefault="00995BE7">
      <w:pPr>
        <w:spacing w:after="0" w:line="240" w:lineRule="auto"/>
      </w:pPr>
      <w:r>
        <w:separator/>
      </w:r>
    </w:p>
  </w:footnote>
  <w:footnote w:type="continuationSeparator" w:id="0">
    <w:p w14:paraId="567D8D42" w14:textId="77777777" w:rsidR="00995BE7" w:rsidRDefault="00995B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5F796" w14:textId="77777777" w:rsidR="006E48A3" w:rsidRDefault="006E48A3">
    <w:pPr>
      <w:pBdr>
        <w:top w:val="nil"/>
        <w:left w:val="nil"/>
        <w:bottom w:val="nil"/>
        <w:right w:val="nil"/>
        <w:between w:val="nil"/>
      </w:pBdr>
      <w:spacing w:after="0" w:line="240" w:lineRule="auto"/>
      <w:ind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5163F" w14:textId="1723589C" w:rsidR="006E48A3" w:rsidRDefault="006E48A3">
    <w:pPr>
      <w:pBdr>
        <w:bottom w:val="single" w:sz="4" w:space="1" w:color="000000"/>
      </w:pBdr>
      <w:spacing w:after="0" w:line="240" w:lineRule="auto"/>
      <w:ind w:hanging="2"/>
      <w:jc w:val="center"/>
      <w:rPr>
        <w:rFonts w:ascii="Times New Roman" w:eastAsia="Times New Roman" w:hAnsi="Times New Roman" w:cs="Times New Roman"/>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F00B9" w14:textId="77777777" w:rsidR="006E48A3" w:rsidRDefault="006E48A3">
    <w:pPr>
      <w:pBdr>
        <w:top w:val="nil"/>
        <w:left w:val="nil"/>
        <w:bottom w:val="nil"/>
        <w:right w:val="nil"/>
        <w:between w:val="nil"/>
      </w:pBdr>
      <w:spacing w:after="0" w:line="240" w:lineRule="auto"/>
      <w:ind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0095"/>
    <w:multiLevelType w:val="multilevel"/>
    <w:tmpl w:val="1A4E76A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0D48C3"/>
    <w:multiLevelType w:val="multilevel"/>
    <w:tmpl w:val="513E19A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2D24F16"/>
    <w:multiLevelType w:val="multilevel"/>
    <w:tmpl w:val="7A1ADE0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AC4D91"/>
    <w:multiLevelType w:val="multilevel"/>
    <w:tmpl w:val="162E624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65770042">
    <w:abstractNumId w:val="2"/>
  </w:num>
  <w:num w:numId="2" w16cid:durableId="1635057955">
    <w:abstractNumId w:val="0"/>
  </w:num>
  <w:num w:numId="3" w16cid:durableId="165638462">
    <w:abstractNumId w:val="3"/>
  </w:num>
  <w:num w:numId="4" w16cid:durableId="10000364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48A3"/>
    <w:rsid w:val="0047494C"/>
    <w:rsid w:val="006E48A3"/>
    <w:rsid w:val="00995BE7"/>
    <w:rsid w:val="00C21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C0E51"/>
  <w15:docId w15:val="{4A588FD5-88B0-4D15-9C7A-5A6CD5A05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spacing w:after="160" w:line="259" w:lineRule="auto"/>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Header">
    <w:name w:val="header"/>
    <w:basedOn w:val="Normal"/>
    <w:qFormat/>
    <w:pPr>
      <w:spacing w:after="0" w:line="240" w:lineRule="auto"/>
    </w:p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spacing w:after="0" w:line="240" w:lineRule="auto"/>
    </w:pPr>
  </w:style>
  <w:style w:type="character" w:customStyle="1" w:styleId="FooterChar">
    <w:name w:val="Footer Char"/>
    <w:basedOn w:val="DefaultParagraphFont"/>
    <w:rPr>
      <w:w w:val="100"/>
      <w:position w:val="-1"/>
      <w:effect w:val="none"/>
      <w:vertAlign w:val="baseline"/>
      <w:cs w:val="0"/>
      <w:em w:val="none"/>
    </w:r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sz w:val="20"/>
      <w:szCs w:val="20"/>
      <w:effect w:val="none"/>
      <w:vertAlign w:val="baseline"/>
      <w:cs w:val="0"/>
      <w:em w:val="none"/>
    </w:rPr>
  </w:style>
  <w:style w:type="paragraph" w:styleId="ListParagraph">
    <w:name w:val="List Paragraph"/>
    <w:basedOn w:val="Normal"/>
    <w:pPr>
      <w:ind w:left="720"/>
    </w:p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rPr>
      <w:i/>
      <w:iCs/>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ORKENDh0tbknFzcNaXNK5PSow==">CgMxLjA4AHIhMUpITkQ2OUd2X185UDBFRkNZdVBYdjEwaVdaTG8wWHps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1392</Words>
  <Characters>7937</Characters>
  <Application>Microsoft Office Word</Application>
  <DocSecurity>0</DocSecurity>
  <Lines>66</Lines>
  <Paragraphs>18</Paragraphs>
  <ScaleCrop>false</ScaleCrop>
  <Company/>
  <LinksUpToDate>false</LinksUpToDate>
  <CharactersWithSpaces>9311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Edlira Martiri</dc:creator>
  <cp:lastModifiedBy>Jolta Kacani</cp:lastModifiedBy>
  <cp:revision>2</cp:revision>
  <dcterms:created xsi:type="dcterms:W3CDTF">2022-04-11T06:40:00Z</dcterms:created>
  <dcterms:modified xsi:type="dcterms:W3CDTF">2026-10-13T18:19:00Z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33d46abb452e95bbea7a1f186ed91c2dae92507d8cae263212bb1bd49800414d</vt:lpwstr>
  </property>
</Properties>
</file>